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3284" w14:textId="0EABAEC5" w:rsidR="00C1465A" w:rsidRDefault="00315173" w:rsidP="00FC254E">
      <w:pPr>
        <w:tabs>
          <w:tab w:val="clear" w:pos="720"/>
        </w:tabs>
        <w:ind w:left="576" w:right="576" w:firstLine="0"/>
        <w:jc w:val="left"/>
        <w:rPr>
          <w:b/>
        </w:rPr>
      </w:pPr>
      <w:r>
        <w:rPr>
          <w:b/>
        </w:rPr>
        <w:t xml:space="preserve">Season’s Readings: </w:t>
      </w:r>
      <w:r w:rsidR="00C1465A">
        <w:rPr>
          <w:b/>
        </w:rPr>
        <w:t>Eva's 20</w:t>
      </w:r>
      <w:r w:rsidR="004B2EDC">
        <w:rPr>
          <w:b/>
        </w:rPr>
        <w:t>2</w:t>
      </w:r>
      <w:r>
        <w:rPr>
          <w:b/>
        </w:rPr>
        <w:t>2</w:t>
      </w:r>
      <w:r w:rsidR="00FB253A">
        <w:rPr>
          <w:b/>
        </w:rPr>
        <w:t xml:space="preserve"> Selected Book </w:t>
      </w:r>
      <w:r w:rsidR="008759C2">
        <w:rPr>
          <w:b/>
        </w:rPr>
        <w:t>List</w:t>
      </w:r>
      <w:r w:rsidR="00DD6026">
        <w:rPr>
          <w:b/>
        </w:rPr>
        <w:t xml:space="preserve">. Fiction first, but otherwise unordered. </w:t>
      </w:r>
      <w:r w:rsidR="00D867A1">
        <w:rPr>
          <w:b/>
        </w:rPr>
        <w:t xml:space="preserve"> </w:t>
      </w:r>
      <w:r w:rsidR="00022D08">
        <w:rPr>
          <w:b/>
        </w:rPr>
        <w:t xml:space="preserve">   </w:t>
      </w:r>
      <w:r w:rsidR="00CC2A0D">
        <w:rPr>
          <w:b/>
        </w:rPr>
        <w:t xml:space="preserve">    </w:t>
      </w:r>
      <w:r w:rsidR="00CC2A0D" w:rsidRPr="00145261">
        <w:rPr>
          <w:bCs/>
        </w:rPr>
        <w:t xml:space="preserve"> </w:t>
      </w:r>
      <w:r w:rsidR="00842C4D" w:rsidRPr="00145261">
        <w:rPr>
          <w:bCs/>
        </w:rPr>
        <w:t xml:space="preserve">Updated </w:t>
      </w:r>
      <w:r w:rsidR="00842C4D">
        <w:t>Dec</w:t>
      </w:r>
      <w:r w:rsidR="001E7784">
        <w:t>.</w:t>
      </w:r>
      <w:r w:rsidR="004B2EDC">
        <w:t xml:space="preserve"> </w:t>
      </w:r>
      <w:r w:rsidR="00842C4D">
        <w:t>9</w:t>
      </w:r>
      <w:r w:rsidR="008B37E8" w:rsidRPr="00022D08">
        <w:t>, 20</w:t>
      </w:r>
      <w:r w:rsidR="004B2EDC">
        <w:t>2</w:t>
      </w:r>
      <w:r w:rsidR="00533884">
        <w:t>2</w:t>
      </w:r>
      <w:r w:rsidR="00022D08">
        <w:rPr>
          <w:b/>
        </w:rPr>
        <w:t xml:space="preserve">                                  </w:t>
      </w:r>
    </w:p>
    <w:p w14:paraId="33A3B7DD" w14:textId="77777777" w:rsidR="004F179D" w:rsidRPr="004F179D" w:rsidRDefault="004F179D" w:rsidP="00FC254E">
      <w:pPr>
        <w:ind w:left="576" w:right="576" w:firstLine="0"/>
        <w:rPr>
          <w:sz w:val="24"/>
          <w:szCs w:val="24"/>
          <w:lang w:eastAsia="en-US"/>
        </w:rPr>
      </w:pPr>
    </w:p>
    <w:p w14:paraId="4D891B58" w14:textId="2B05A8A3" w:rsidR="00715BD3" w:rsidRDefault="00715BD3" w:rsidP="008D3A43">
      <w:pPr>
        <w:pStyle w:val="ListParagraph"/>
        <w:numPr>
          <w:ilvl w:val="0"/>
          <w:numId w:val="1"/>
        </w:numPr>
        <w:ind w:left="576" w:right="576"/>
      </w:pPr>
      <w:r w:rsidRPr="008D3A43">
        <w:rPr>
          <w:b/>
          <w:i/>
        </w:rPr>
        <w:t xml:space="preserve">The Go-Between </w:t>
      </w:r>
      <w:r>
        <w:t xml:space="preserve">by L.P. Hartley ©1953. 326pp. Famous first sentence: “The past is a foreign country: they do things differently there.”  Set in the summer of 1900 at a </w:t>
      </w:r>
      <w:r w:rsidR="00304DDB">
        <w:t>m</w:t>
      </w:r>
      <w:r>
        <w:t xml:space="preserve">anor </w:t>
      </w:r>
      <w:r w:rsidR="00304DDB">
        <w:t>h</w:t>
      </w:r>
      <w:r>
        <w:t xml:space="preserve">ouse, where a scholarship boy, Leo, is spending a few weeks with his school friend, Marcus. Leo, who has a crush </w:t>
      </w:r>
      <w:proofErr w:type="gramStart"/>
      <w:r>
        <w:t>on  Marcus’s</w:t>
      </w:r>
      <w:proofErr w:type="gramEnd"/>
      <w:r>
        <w:t xml:space="preserve"> sister Marion,</w:t>
      </w:r>
      <w:r w:rsidR="00452F40">
        <w:t xml:space="preserve"> </w:t>
      </w:r>
      <w:r>
        <w:t>delivers messages between her and a tenant farmer, Ted, which Leo believes are about business.</w:t>
      </w:r>
      <w:r w:rsidR="00452F40">
        <w:t xml:space="preserve"> </w:t>
      </w:r>
      <w:r>
        <w:t xml:space="preserve">Leo is also friendly with Viscount </w:t>
      </w:r>
      <w:proofErr w:type="spellStart"/>
      <w:r>
        <w:t>Trimingham</w:t>
      </w:r>
      <w:proofErr w:type="spellEnd"/>
      <w:r>
        <w:t xml:space="preserve">, Marion’s fiancé. </w:t>
      </w:r>
      <w:proofErr w:type="gramStart"/>
      <w:r>
        <w:t>There’s</w:t>
      </w:r>
      <w:proofErr w:type="gramEnd"/>
      <w:r>
        <w:t xml:space="preserve"> an epilogue, set 50 years later. Even before I read that Ian McEwan had read this in his early teens, it reminded me of </w:t>
      </w:r>
      <w:r w:rsidRPr="008D3A43">
        <w:rPr>
          <w:b/>
          <w:i/>
          <w:iCs/>
        </w:rPr>
        <w:t>Atonement</w:t>
      </w:r>
      <w:r>
        <w:t>.</w:t>
      </w:r>
    </w:p>
    <w:p w14:paraId="33CC9447" w14:textId="2FE6575A" w:rsidR="00873249" w:rsidRPr="00C11973" w:rsidRDefault="006B05BE" w:rsidP="00C11973">
      <w:pPr>
        <w:pStyle w:val="ListParagraph"/>
        <w:numPr>
          <w:ilvl w:val="0"/>
          <w:numId w:val="1"/>
        </w:numPr>
        <w:ind w:left="576" w:right="576"/>
      </w:pPr>
      <w:r w:rsidRPr="00C11973">
        <w:rPr>
          <w:b/>
          <w:i/>
        </w:rPr>
        <w:t>The Cookbook Collector</w:t>
      </w:r>
      <w:r w:rsidR="00D54FF8" w:rsidRPr="00C11973">
        <w:rPr>
          <w:b/>
          <w:i/>
        </w:rPr>
        <w:t xml:space="preserve"> </w:t>
      </w:r>
      <w:r w:rsidR="00D54FF8">
        <w:t>by</w:t>
      </w:r>
      <w:r w:rsidR="00E5030A">
        <w:t xml:space="preserve"> </w:t>
      </w:r>
      <w:r w:rsidR="0084493A">
        <w:t>Allegra Goodman</w:t>
      </w:r>
      <w:r w:rsidR="00B16F8A">
        <w:t xml:space="preserve">. </w:t>
      </w:r>
      <w:r w:rsidR="00D54FF8">
        <w:t>©20</w:t>
      </w:r>
      <w:r w:rsidR="009F14FB">
        <w:t>10</w:t>
      </w:r>
      <w:r w:rsidR="009052DF">
        <w:t>.</w:t>
      </w:r>
      <w:r w:rsidR="00D54FF8">
        <w:t xml:space="preserve"> </w:t>
      </w:r>
      <w:r w:rsidR="009F14FB">
        <w:t>394</w:t>
      </w:r>
      <w:r w:rsidR="009F1ADF">
        <w:t>pp.</w:t>
      </w:r>
      <w:r w:rsidR="00D54FF8">
        <w:t xml:space="preserve"> </w:t>
      </w:r>
      <w:r w:rsidR="00A106C6">
        <w:t>Starts in 1998</w:t>
      </w:r>
      <w:r w:rsidR="001970F7">
        <w:t xml:space="preserve">. Emily, 28, and her sister Jess, 23, </w:t>
      </w:r>
      <w:r w:rsidR="00053F34">
        <w:t xml:space="preserve">are </w:t>
      </w:r>
      <w:r w:rsidR="005D4289">
        <w:t>close</w:t>
      </w:r>
      <w:r w:rsidR="008C7CC0">
        <w:t xml:space="preserve"> though</w:t>
      </w:r>
      <w:r w:rsidR="0036111E">
        <w:t xml:space="preserve"> so different. Jess is a grad student in philosophy at Berkeley</w:t>
      </w:r>
      <w:r w:rsidR="00F6278C">
        <w:t>, and a S</w:t>
      </w:r>
      <w:r w:rsidR="00C7016F">
        <w:t>a</w:t>
      </w:r>
      <w:r w:rsidR="00F6278C">
        <w:t>ve the Trees activist</w:t>
      </w:r>
      <w:r w:rsidR="00C7016F">
        <w:t xml:space="preserve">. </w:t>
      </w:r>
      <w:r w:rsidR="004021D3">
        <w:t>She</w:t>
      </w:r>
      <w:r w:rsidR="00C7016F">
        <w:t xml:space="preserve"> works part</w:t>
      </w:r>
      <w:r w:rsidR="00452F40">
        <w:t xml:space="preserve"> </w:t>
      </w:r>
      <w:r w:rsidR="006B2094">
        <w:t>tim</w:t>
      </w:r>
      <w:r w:rsidR="00FB1AE5">
        <w:t>e</w:t>
      </w:r>
      <w:r w:rsidR="001073DB">
        <w:t xml:space="preserve"> for George, who owns an antiquarian </w:t>
      </w:r>
      <w:proofErr w:type="gramStart"/>
      <w:r w:rsidR="001073DB">
        <w:t>bookstore</w:t>
      </w:r>
      <w:r w:rsidR="008532D1">
        <w:t>.</w:t>
      </w:r>
      <w:r w:rsidR="005523A2">
        <w:t>.</w:t>
      </w:r>
      <w:proofErr w:type="gramEnd"/>
      <w:r w:rsidR="005523A2">
        <w:t xml:space="preserve"> </w:t>
      </w:r>
      <w:r w:rsidR="00671AA4">
        <w:t xml:space="preserve">Emily is the CEO of a </w:t>
      </w:r>
      <w:r w:rsidR="008532D1">
        <w:t xml:space="preserve">Silicon </w:t>
      </w:r>
      <w:proofErr w:type="gramStart"/>
      <w:r w:rsidR="008532D1">
        <w:t xml:space="preserve">Valley </w:t>
      </w:r>
      <w:r w:rsidR="00671AA4">
        <w:t xml:space="preserve"> st</w:t>
      </w:r>
      <w:r w:rsidR="008532D1">
        <w:t>art</w:t>
      </w:r>
      <w:r w:rsidR="0008577E">
        <w:t>up</w:t>
      </w:r>
      <w:proofErr w:type="gramEnd"/>
      <w:r w:rsidR="0008577E">
        <w:t xml:space="preserve"> </w:t>
      </w:r>
      <w:r w:rsidR="00671AA4">
        <w:t xml:space="preserve">on the verge of </w:t>
      </w:r>
      <w:r w:rsidR="0008577E">
        <w:t xml:space="preserve">an </w:t>
      </w:r>
      <w:r w:rsidR="00671AA4">
        <w:t>IPO</w:t>
      </w:r>
      <w:r w:rsidR="0008577E">
        <w:t xml:space="preserve">. </w:t>
      </w:r>
      <w:r w:rsidR="00101702">
        <w:t xml:space="preserve">There’s a thread about </w:t>
      </w:r>
      <w:r w:rsidR="00881B9E">
        <w:t>loose pillow talk,</w:t>
      </w:r>
      <w:r w:rsidR="000D1746">
        <w:t xml:space="preserve"> and one </w:t>
      </w:r>
      <w:proofErr w:type="gramStart"/>
      <w:r w:rsidR="000D1746">
        <w:t xml:space="preserve">about </w:t>
      </w:r>
      <w:r w:rsidR="003712A8">
        <w:t xml:space="preserve"> Emily</w:t>
      </w:r>
      <w:proofErr w:type="gramEnd"/>
      <w:r w:rsidR="003712A8">
        <w:t xml:space="preserve"> and Jess’s </w:t>
      </w:r>
      <w:r w:rsidR="00881B9E">
        <w:t xml:space="preserve">late mother’s </w:t>
      </w:r>
      <w:r w:rsidR="00685542">
        <w:t>family secret</w:t>
      </w:r>
      <w:r w:rsidR="00452F40">
        <w:t>-</w:t>
      </w:r>
      <w:r w:rsidR="00016E58">
        <w:t>-</w:t>
      </w:r>
      <w:r w:rsidR="00452F40">
        <w:t>she ran away from a Hassidic family</w:t>
      </w:r>
      <w:r w:rsidR="00881B9E">
        <w:t xml:space="preserve">. </w:t>
      </w:r>
      <w:r w:rsidR="00452F40">
        <w:t>MA scenes.</w:t>
      </w:r>
    </w:p>
    <w:p w14:paraId="355414DF" w14:textId="6FFC0165" w:rsidR="00BB768C" w:rsidRDefault="0074666A" w:rsidP="002D67DD">
      <w:pPr>
        <w:pStyle w:val="ListParagraph"/>
        <w:numPr>
          <w:ilvl w:val="0"/>
          <w:numId w:val="1"/>
        </w:numPr>
        <w:ind w:left="576" w:right="576"/>
      </w:pPr>
      <w:r>
        <w:rPr>
          <w:b/>
          <w:bCs/>
          <w:i/>
          <w:iCs/>
        </w:rPr>
        <w:t>Love Marriag</w:t>
      </w:r>
      <w:r w:rsidR="00B30782" w:rsidRPr="00BB768C">
        <w:rPr>
          <w:b/>
          <w:bCs/>
          <w:i/>
          <w:iCs/>
        </w:rPr>
        <w:t>e</w:t>
      </w:r>
      <w:r w:rsidR="009052DF">
        <w:t xml:space="preserve"> by</w:t>
      </w:r>
      <w:r w:rsidR="00B30782">
        <w:t xml:space="preserve"> </w:t>
      </w:r>
      <w:r w:rsidR="004530C7">
        <w:t>Monica Ali</w:t>
      </w:r>
      <w:r w:rsidR="00B30782">
        <w:t xml:space="preserve"> </w:t>
      </w:r>
      <w:r w:rsidR="009052DF" w:rsidRPr="00390C1C">
        <w:t>©</w:t>
      </w:r>
      <w:r w:rsidR="0073721F">
        <w:t>2022</w:t>
      </w:r>
      <w:r w:rsidR="009052DF">
        <w:t xml:space="preserve">. </w:t>
      </w:r>
      <w:r w:rsidR="0073721F">
        <w:t xml:space="preserve">Read by Ayesha </w:t>
      </w:r>
      <w:proofErr w:type="spellStart"/>
      <w:r w:rsidR="0073721F">
        <w:t>Dharker</w:t>
      </w:r>
      <w:bookmarkStart w:id="0" w:name="_Hlk500136328"/>
      <w:proofErr w:type="spellEnd"/>
      <w:r w:rsidR="0073721F">
        <w:t xml:space="preserve">. </w:t>
      </w:r>
      <w:r w:rsidR="006A6931">
        <w:t>16 hrs.</w:t>
      </w:r>
      <w:r w:rsidR="0073721F">
        <w:t xml:space="preserve"> </w:t>
      </w:r>
      <w:r w:rsidR="006A6931">
        <w:t>T</w:t>
      </w:r>
      <w:r w:rsidR="0073721F">
        <w:t>his novel</w:t>
      </w:r>
      <w:r w:rsidR="006A6931">
        <w:t>,</w:t>
      </w:r>
      <w:r w:rsidR="0073721F">
        <w:t xml:space="preserve"> set in London (always a draw for me)</w:t>
      </w:r>
      <w:r w:rsidR="00B839F0">
        <w:t>,</w:t>
      </w:r>
      <w:r w:rsidR="0073721F">
        <w:t xml:space="preserve"> </w:t>
      </w:r>
      <w:r w:rsidR="006A6931">
        <w:t>was</w:t>
      </w:r>
      <w:r w:rsidR="0073721F">
        <w:t xml:space="preserve"> </w:t>
      </w:r>
      <w:r w:rsidR="0073721F" w:rsidRPr="0073721F">
        <w:rPr>
          <w:i/>
          <w:iCs/>
        </w:rPr>
        <w:t>Briefly Noted</w:t>
      </w:r>
      <w:r w:rsidR="00B839F0">
        <w:rPr>
          <w:i/>
          <w:iCs/>
        </w:rPr>
        <w:t xml:space="preserve"> </w:t>
      </w:r>
      <w:r w:rsidR="00B839F0" w:rsidRPr="00B839F0">
        <w:rPr>
          <w:highlight w:val="yellow"/>
        </w:rPr>
        <w:t>i</w:t>
      </w:r>
      <w:r w:rsidR="006A6931">
        <w:t xml:space="preserve">n the </w:t>
      </w:r>
      <w:proofErr w:type="spellStart"/>
      <w:r w:rsidR="006A6931" w:rsidRPr="006A6931">
        <w:rPr>
          <w:b/>
          <w:bCs/>
          <w:i/>
          <w:iCs/>
        </w:rPr>
        <w:t>NYer</w:t>
      </w:r>
      <w:proofErr w:type="spellEnd"/>
      <w:r w:rsidR="006A6931">
        <w:t xml:space="preserve">. </w:t>
      </w:r>
      <w:r w:rsidR="0073721F">
        <w:t>Jasmine is a 26-yr-old doctor</w:t>
      </w:r>
      <w:r w:rsidR="00443E6F">
        <w:t>-</w:t>
      </w:r>
      <w:r w:rsidR="0073721F">
        <w:t>in</w:t>
      </w:r>
      <w:r w:rsidR="00443E6F">
        <w:t>-</w:t>
      </w:r>
      <w:r w:rsidR="0073721F">
        <w:t xml:space="preserve">training. Her father, </w:t>
      </w:r>
      <w:proofErr w:type="spellStart"/>
      <w:r w:rsidR="0073721F">
        <w:t>Shakut</w:t>
      </w:r>
      <w:proofErr w:type="spellEnd"/>
      <w:r w:rsidR="0073721F">
        <w:t>, a GP</w:t>
      </w:r>
      <w:r w:rsidR="00443E6F">
        <w:t>,</w:t>
      </w:r>
      <w:r w:rsidR="0073721F">
        <w:t xml:space="preserve"> loves to discuss diagnostic problems with her. </w:t>
      </w:r>
      <w:r w:rsidR="00443E6F">
        <w:t xml:space="preserve">Her mother, </w:t>
      </w:r>
      <w:proofErr w:type="spellStart"/>
      <w:r w:rsidR="00443E6F">
        <w:t>Annissa</w:t>
      </w:r>
      <w:proofErr w:type="spellEnd"/>
      <w:r w:rsidR="00443E6F">
        <w:t xml:space="preserve">, was from a well-to-do Bengali </w:t>
      </w:r>
      <w:proofErr w:type="gramStart"/>
      <w:r w:rsidR="00443E6F">
        <w:t>Muslim  family</w:t>
      </w:r>
      <w:proofErr w:type="gramEnd"/>
      <w:r w:rsidR="00443E6F">
        <w:t xml:space="preserve">, </w:t>
      </w:r>
      <w:proofErr w:type="spellStart"/>
      <w:r w:rsidR="00443E6F">
        <w:t>Shakut</w:t>
      </w:r>
      <w:proofErr w:type="spellEnd"/>
      <w:r w:rsidR="00443E6F">
        <w:t xml:space="preserve"> was a poor boy who made good. It had not been a traditional arranged marriage. From childhood Jasmine romanticized their “</w:t>
      </w:r>
      <w:r w:rsidR="00B866D6">
        <w:t>l</w:t>
      </w:r>
      <w:r w:rsidR="00443E6F">
        <w:t>ove marriage.” Jasmine’s fiancé</w:t>
      </w:r>
      <w:r w:rsidR="00452F40">
        <w:t>,</w:t>
      </w:r>
      <w:r w:rsidR="00443E6F">
        <w:t xml:space="preserve"> Joe, </w:t>
      </w:r>
      <w:r w:rsidR="007270CC">
        <w:t xml:space="preserve">28, </w:t>
      </w:r>
      <w:r w:rsidR="008441C2">
        <w:t xml:space="preserve">is </w:t>
      </w:r>
      <w:r w:rsidR="007270CC">
        <w:t>also a doctor</w:t>
      </w:r>
      <w:r w:rsidR="008441C2">
        <w:t xml:space="preserve">. His </w:t>
      </w:r>
      <w:r w:rsidR="00443E6F">
        <w:t xml:space="preserve">mother is a famous intellectual. </w:t>
      </w:r>
      <w:proofErr w:type="spellStart"/>
      <w:r w:rsidR="00443E6F">
        <w:t>Arif</w:t>
      </w:r>
      <w:proofErr w:type="spellEnd"/>
      <w:r w:rsidR="00443E6F">
        <w:t xml:space="preserve"> </w:t>
      </w:r>
      <w:r w:rsidR="007270CC">
        <w:t xml:space="preserve">is </w:t>
      </w:r>
      <w:r w:rsidR="00443E6F">
        <w:t xml:space="preserve">Jasmine’s 24-yr old </w:t>
      </w:r>
      <w:proofErr w:type="spellStart"/>
      <w:r w:rsidR="00954CFD">
        <w:t>n’er</w:t>
      </w:r>
      <w:proofErr w:type="spellEnd"/>
      <w:r w:rsidR="00954CFD">
        <w:t xml:space="preserve">-do-well </w:t>
      </w:r>
      <w:r w:rsidR="00443E6F">
        <w:t>brother</w:t>
      </w:r>
      <w:r w:rsidR="00954CFD">
        <w:t>.</w:t>
      </w:r>
      <w:r w:rsidR="00452F40">
        <w:t xml:space="preserve"> </w:t>
      </w:r>
      <w:r w:rsidR="006A6931">
        <w:t>His</w:t>
      </w:r>
      <w:r w:rsidR="008441C2">
        <w:t xml:space="preserve"> girlfriend is pregnant. E</w:t>
      </w:r>
      <w:r w:rsidR="00443E6F">
        <w:t>veryone has secrets.</w:t>
      </w:r>
      <w:r w:rsidR="007270CC">
        <w:t xml:space="preserve"> </w:t>
      </w:r>
      <w:r w:rsidR="00443E6F">
        <w:t xml:space="preserve"> </w:t>
      </w:r>
      <w:r w:rsidR="006A6931">
        <w:t xml:space="preserve">A diagnostic problem comes up (Kawasaki’s Disease), reconciling </w:t>
      </w:r>
      <w:proofErr w:type="spellStart"/>
      <w:r w:rsidR="006A6931">
        <w:t>Arif</w:t>
      </w:r>
      <w:proofErr w:type="spellEnd"/>
      <w:r w:rsidR="006A6931">
        <w:t xml:space="preserve"> and </w:t>
      </w:r>
      <w:proofErr w:type="spellStart"/>
      <w:r w:rsidR="006A6931">
        <w:t>Shakut</w:t>
      </w:r>
      <w:proofErr w:type="spellEnd"/>
      <w:r w:rsidR="006A6931">
        <w:t>.</w:t>
      </w:r>
    </w:p>
    <w:p w14:paraId="4A45050D" w14:textId="752B5E2F" w:rsidR="00A4691F" w:rsidRDefault="00684B8A" w:rsidP="00684B8A">
      <w:pPr>
        <w:pStyle w:val="ListParagraph"/>
        <w:numPr>
          <w:ilvl w:val="0"/>
          <w:numId w:val="1"/>
        </w:numPr>
        <w:ind w:left="576" w:right="576"/>
      </w:pPr>
      <w:r w:rsidRPr="00684B8A">
        <w:rPr>
          <w:b/>
          <w:i/>
        </w:rPr>
        <w:t>T</w:t>
      </w:r>
      <w:r w:rsidR="00B217F7">
        <w:rPr>
          <w:b/>
          <w:i/>
        </w:rPr>
        <w:t xml:space="preserve">he Vanishing </w:t>
      </w:r>
      <w:proofErr w:type="gramStart"/>
      <w:r w:rsidR="00B217F7">
        <w:rPr>
          <w:b/>
          <w:i/>
        </w:rPr>
        <w:t>Half</w:t>
      </w:r>
      <w:r w:rsidR="00E83BC4">
        <w:rPr>
          <w:b/>
          <w:i/>
        </w:rPr>
        <w:t xml:space="preserve"> </w:t>
      </w:r>
      <w:r w:rsidRPr="00684B8A">
        <w:rPr>
          <w:b/>
          <w:i/>
        </w:rPr>
        <w:t xml:space="preserve"> </w:t>
      </w:r>
      <w:r>
        <w:t>by</w:t>
      </w:r>
      <w:proofErr w:type="gramEnd"/>
      <w:r>
        <w:t xml:space="preserve"> </w:t>
      </w:r>
      <w:r w:rsidR="0031253B">
        <w:t xml:space="preserve">Brit </w:t>
      </w:r>
      <w:r w:rsidR="00C52840">
        <w:t>B</w:t>
      </w:r>
      <w:r w:rsidR="00555E20">
        <w:t>ennett</w:t>
      </w:r>
      <w:r>
        <w:t xml:space="preserve"> ©20</w:t>
      </w:r>
      <w:r w:rsidR="00C52840">
        <w:t>20</w:t>
      </w:r>
      <w:r w:rsidR="00761C14">
        <w:t>.</w:t>
      </w:r>
      <w:r>
        <w:t xml:space="preserve"> </w:t>
      </w:r>
      <w:r w:rsidR="00C52840">
        <w:t xml:space="preserve">Read by Shayna Small </w:t>
      </w:r>
      <w:r w:rsidR="00184592">
        <w:t xml:space="preserve">in </w:t>
      </w:r>
      <w:r w:rsidR="00C52840">
        <w:t>11.5 hrs.</w:t>
      </w:r>
      <w:r>
        <w:t xml:space="preserve"> </w:t>
      </w:r>
      <w:r w:rsidR="00C52840">
        <w:t xml:space="preserve">Identical twins Desiree and Stella were born circa 1940 in Mallard Louisiana, a fictional town populated by light-skinned Negros. At age </w:t>
      </w:r>
      <w:r w:rsidR="00B866D6">
        <w:t>seven</w:t>
      </w:r>
      <w:r w:rsidR="00C52840">
        <w:t xml:space="preserve"> </w:t>
      </w:r>
      <w:r w:rsidR="00184592">
        <w:t>D &amp; S</w:t>
      </w:r>
      <w:r w:rsidR="00C52840">
        <w:t xml:space="preserve"> witnessed the violent murder of their father. Their mother, Adele, made the twins quit high school and join her </w:t>
      </w:r>
      <w:r w:rsidR="00016E58">
        <w:t xml:space="preserve">in </w:t>
      </w:r>
      <w:r w:rsidR="00C52840">
        <w:t>cleaning houses. The twins ran away to New Orleans</w:t>
      </w:r>
      <w:r w:rsidR="00B646C6">
        <w:t>. At age 18 Stella disappeared</w:t>
      </w:r>
      <w:r w:rsidR="00936337">
        <w:t xml:space="preserve">, </w:t>
      </w:r>
      <w:r w:rsidR="00B646C6">
        <w:t>pass</w:t>
      </w:r>
      <w:r w:rsidR="00936337">
        <w:t>ing</w:t>
      </w:r>
      <w:r w:rsidR="00B646C6">
        <w:t xml:space="preserve"> for white. Desiree move</w:t>
      </w:r>
      <w:r w:rsidR="00184592">
        <w:t>d</w:t>
      </w:r>
      <w:r w:rsidR="00B646C6">
        <w:t xml:space="preserve"> to Wash. DC, bec</w:t>
      </w:r>
      <w:r w:rsidR="00184592">
        <w:t>ame</w:t>
      </w:r>
      <w:r w:rsidR="00B646C6">
        <w:t xml:space="preserve"> a fingerprint analyst, and marri</w:t>
      </w:r>
      <w:r w:rsidR="00184592">
        <w:t>ed</w:t>
      </w:r>
      <w:r w:rsidR="00B646C6">
        <w:t xml:space="preserve"> a black lawyer. Their child, Jude</w:t>
      </w:r>
      <w:r w:rsidR="00B839F0">
        <w:t>,</w:t>
      </w:r>
      <w:r w:rsidR="00B646C6">
        <w:t xml:space="preserve"> is dark. Skin tone was important in Mallard, so Jude has a hard time when </w:t>
      </w:r>
      <w:r w:rsidR="00936337">
        <w:t>her mother move</w:t>
      </w:r>
      <w:r w:rsidR="00A03E5B">
        <w:t>d</w:t>
      </w:r>
      <w:r w:rsidR="00B646C6">
        <w:t xml:space="preserve"> </w:t>
      </w:r>
      <w:r w:rsidR="00936337">
        <w:t xml:space="preserve">back </w:t>
      </w:r>
      <w:r w:rsidR="00B646C6">
        <w:t>ther</w:t>
      </w:r>
      <w:r w:rsidR="00936337">
        <w:t>e, taking her</w:t>
      </w:r>
      <w:r w:rsidR="00B646C6">
        <w:t xml:space="preserve">. </w:t>
      </w:r>
      <w:r w:rsidR="00B202BC">
        <w:t>Jude</w:t>
      </w:r>
      <w:r w:rsidR="00B646C6">
        <w:t xml:space="preserve"> escapes on a scholarship to UCLA, where she falls in love with Reese, a transexual. So</w:t>
      </w:r>
      <w:r w:rsidR="00016E58">
        <w:t>,</w:t>
      </w:r>
      <w:r w:rsidR="00184592">
        <w:t xml:space="preserve"> </w:t>
      </w:r>
      <w:r w:rsidR="00B646C6">
        <w:t>identity</w:t>
      </w:r>
      <w:r w:rsidR="00184592">
        <w:t xml:space="preserve"> is a theme</w:t>
      </w:r>
      <w:r w:rsidR="00B646C6">
        <w:t xml:space="preserve">. </w:t>
      </w:r>
      <w:r w:rsidR="00B202BC">
        <w:t xml:space="preserve">Eventually Stella and Desiree are re-united.   I was alerted to this novel by </w:t>
      </w:r>
      <w:r w:rsidR="00B202BC" w:rsidRPr="00B202BC">
        <w:rPr>
          <w:b/>
        </w:rPr>
        <w:t>Stan’s List</w:t>
      </w:r>
      <w:r w:rsidR="00B202BC">
        <w:t>.</w:t>
      </w:r>
    </w:p>
    <w:p w14:paraId="42D73B2F" w14:textId="5321AE60" w:rsidR="00A4691F" w:rsidRDefault="00A4691F" w:rsidP="00A4691F">
      <w:pPr>
        <w:pStyle w:val="ListParagraph"/>
        <w:numPr>
          <w:ilvl w:val="0"/>
          <w:numId w:val="1"/>
        </w:numPr>
        <w:ind w:left="576" w:right="576"/>
      </w:pPr>
      <w:r w:rsidRPr="00A4691F">
        <w:rPr>
          <w:b/>
          <w:bCs/>
          <w:i/>
          <w:iCs/>
        </w:rPr>
        <w:t xml:space="preserve">A Town Called Solace </w:t>
      </w:r>
      <w:r w:rsidRPr="00907FC2">
        <w:t>by</w:t>
      </w:r>
      <w:r>
        <w:t xml:space="preserve"> Mary Lawson</w:t>
      </w:r>
      <w:r w:rsidRPr="00A4691F">
        <w:rPr>
          <w:b/>
          <w:bCs/>
          <w:i/>
          <w:iCs/>
        </w:rPr>
        <w:t xml:space="preserve"> </w:t>
      </w:r>
      <w:r>
        <w:t>©2021. 299pp. Margaret from my book group finished this in record time “because I wanted to see what happened.” Set in northern Ontario in 1972, the novel follows three characters, Clara, 8, Liam, 35, and Elizabeth, 72. There are flashbacks to 1942</w:t>
      </w:r>
      <w:r w:rsidR="00876441">
        <w:t>.</w:t>
      </w:r>
      <w:r>
        <w:t xml:space="preserve"> Liam and Elizabeth have a history. Clara’s 16-year-old sister Rose has run away and </w:t>
      </w:r>
      <w:proofErr w:type="gramStart"/>
      <w:r>
        <w:t>she’s</w:t>
      </w:r>
      <w:proofErr w:type="gramEnd"/>
      <w:r>
        <w:t xml:space="preserve"> missing for most of the novel.  Rose’s 16-yr-old boyfriend confides in Clara who confides in Liam. Liam </w:t>
      </w:r>
      <w:r w:rsidR="00876441">
        <w:t>becomes happier.</w:t>
      </w:r>
      <w:r>
        <w:t xml:space="preserve"> </w:t>
      </w:r>
    </w:p>
    <w:p w14:paraId="14A40F26" w14:textId="68057CD5" w:rsidR="00715BD3" w:rsidRDefault="00555E20" w:rsidP="0078309E">
      <w:pPr>
        <w:pStyle w:val="ListParagraph"/>
        <w:numPr>
          <w:ilvl w:val="0"/>
          <w:numId w:val="1"/>
        </w:numPr>
        <w:ind w:left="576" w:right="576"/>
      </w:pPr>
      <w:r>
        <w:rPr>
          <w:b/>
          <w:i/>
        </w:rPr>
        <w:t>The Playwright’s House</w:t>
      </w:r>
      <w:r w:rsidR="00684B8A" w:rsidRPr="00684B8A">
        <w:rPr>
          <w:b/>
          <w:i/>
        </w:rPr>
        <w:t xml:space="preserve"> </w:t>
      </w:r>
      <w:r w:rsidR="00684B8A">
        <w:t xml:space="preserve">by </w:t>
      </w:r>
      <w:proofErr w:type="spellStart"/>
      <w:r w:rsidR="0058142D">
        <w:t>Dar</w:t>
      </w:r>
      <w:r w:rsidR="00D02F3A">
        <w:t>iel</w:t>
      </w:r>
      <w:proofErr w:type="spellEnd"/>
      <w:r w:rsidR="00D02F3A">
        <w:t xml:space="preserve"> Suarez</w:t>
      </w:r>
      <w:r w:rsidR="00684B8A">
        <w:t xml:space="preserve"> ©</w:t>
      </w:r>
      <w:r w:rsidR="00B646C6">
        <w:t>2021</w:t>
      </w:r>
      <w:r w:rsidR="006E432A">
        <w:t xml:space="preserve">. </w:t>
      </w:r>
      <w:r w:rsidR="00B646C6">
        <w:t>335</w:t>
      </w:r>
      <w:r w:rsidR="00684B8A">
        <w:t>pp</w:t>
      </w:r>
      <w:r w:rsidR="00B646C6">
        <w:t>. Set in Cuba in 2007.</w:t>
      </w:r>
      <w:r w:rsidR="00C11721">
        <w:t xml:space="preserve"> </w:t>
      </w:r>
      <w:proofErr w:type="spellStart"/>
      <w:r w:rsidR="00C11721">
        <w:t>Serguay</w:t>
      </w:r>
      <w:proofErr w:type="spellEnd"/>
      <w:r w:rsidR="00C11721">
        <w:t xml:space="preserve"> and his wife Anabel, both 27, have a good life.  The novel opens with the curtain falling on a theater triumph. </w:t>
      </w:r>
      <w:proofErr w:type="spellStart"/>
      <w:r w:rsidR="00C11721">
        <w:t>Serguay’s</w:t>
      </w:r>
      <w:proofErr w:type="spellEnd"/>
      <w:r w:rsidR="00C11721">
        <w:t xml:space="preserve"> father, Felipe</w:t>
      </w:r>
      <w:r w:rsidR="00B839F0">
        <w:t>,</w:t>
      </w:r>
      <w:r w:rsidR="00C11721">
        <w:t xml:space="preserve"> directed</w:t>
      </w:r>
      <w:r w:rsidR="00B202BC">
        <w:t>.</w:t>
      </w:r>
      <w:r w:rsidR="00B866D6">
        <w:t xml:space="preserve"> </w:t>
      </w:r>
      <w:r w:rsidR="00B202BC">
        <w:t>Anab</w:t>
      </w:r>
      <w:r w:rsidR="00C11721">
        <w:t xml:space="preserve">el’s sister Alicia was in the play. </w:t>
      </w:r>
      <w:proofErr w:type="spellStart"/>
      <w:r w:rsidR="00C11721">
        <w:t>Serguay’s</w:t>
      </w:r>
      <w:proofErr w:type="spellEnd"/>
      <w:r w:rsidR="00C11721">
        <w:t xml:space="preserve"> </w:t>
      </w:r>
      <w:r w:rsidR="00B202BC">
        <w:t xml:space="preserve">street-wise </w:t>
      </w:r>
      <w:r w:rsidR="00C11721">
        <w:t>brother</w:t>
      </w:r>
      <w:r w:rsidR="00EF7090">
        <w:t>,</w:t>
      </w:r>
      <w:r w:rsidR="00C11721">
        <w:t xml:space="preserve"> Victo</w:t>
      </w:r>
      <w:r w:rsidR="00B202BC">
        <w:t xml:space="preserve">r, </w:t>
      </w:r>
      <w:r w:rsidR="00C11721">
        <w:t xml:space="preserve">attended.  </w:t>
      </w:r>
      <w:r w:rsidR="00B202BC">
        <w:t xml:space="preserve">So </w:t>
      </w:r>
      <w:proofErr w:type="gramStart"/>
      <w:r w:rsidR="00B202BC">
        <w:t>far</w:t>
      </w:r>
      <w:proofErr w:type="gramEnd"/>
      <w:r w:rsidR="00B202BC">
        <w:t xml:space="preserve"> </w:t>
      </w:r>
      <w:r w:rsidR="00C11721">
        <w:t>I had a good feeling about Cuba</w:t>
      </w:r>
      <w:r w:rsidR="00B202BC">
        <w:t>:</w:t>
      </w:r>
      <w:r w:rsidR="00C11721">
        <w:t xml:space="preserve"> The arts were supported by the government and the populace. </w:t>
      </w:r>
      <w:r w:rsidR="00B202BC">
        <w:t xml:space="preserve">The families were close. </w:t>
      </w:r>
      <w:r w:rsidR="00C11721">
        <w:t xml:space="preserve"> But </w:t>
      </w:r>
      <w:r w:rsidR="00B202BC">
        <w:t xml:space="preserve">then </w:t>
      </w:r>
      <w:r w:rsidR="00C11721">
        <w:t>Felipe was arrested. The family</w:t>
      </w:r>
      <w:r w:rsidR="00DF19DA">
        <w:t xml:space="preserve">, and friend </w:t>
      </w:r>
      <w:proofErr w:type="spellStart"/>
      <w:r w:rsidR="00DF19DA">
        <w:t>Kiko</w:t>
      </w:r>
      <w:proofErr w:type="spellEnd"/>
      <w:r w:rsidR="00DF19DA">
        <w:t xml:space="preserve">, who has internet skills, </w:t>
      </w:r>
      <w:r w:rsidR="00C11721">
        <w:t>rall</w:t>
      </w:r>
      <w:r w:rsidR="00B866D6">
        <w:t>ies</w:t>
      </w:r>
      <w:r w:rsidR="00C11721">
        <w:t xml:space="preserve"> round to try to </w:t>
      </w:r>
      <w:r w:rsidR="00B202BC">
        <w:t xml:space="preserve">free </w:t>
      </w:r>
      <w:r w:rsidR="00DF19DA">
        <w:t>Felipe</w:t>
      </w:r>
      <w:r w:rsidR="00B202BC">
        <w:t xml:space="preserve"> </w:t>
      </w:r>
      <w:r w:rsidR="00DF19DA">
        <w:t xml:space="preserve">or </w:t>
      </w:r>
      <w:r w:rsidR="00B202BC">
        <w:t xml:space="preserve">at </w:t>
      </w:r>
      <w:r w:rsidR="00DF19DA">
        <w:t>least</w:t>
      </w:r>
      <w:r w:rsidR="00C11721">
        <w:t xml:space="preserve"> </w:t>
      </w:r>
      <w:r w:rsidR="00DF19DA">
        <w:t>save him from torture</w:t>
      </w:r>
      <w:r w:rsidR="00C11721">
        <w:t xml:space="preserve">. </w:t>
      </w:r>
      <w:proofErr w:type="spellStart"/>
      <w:r w:rsidR="00C11721">
        <w:t>S</w:t>
      </w:r>
      <w:r w:rsidR="00B866D6">
        <w:t>e</w:t>
      </w:r>
      <w:r w:rsidR="00C11721">
        <w:t>rguay</w:t>
      </w:r>
      <w:proofErr w:type="spellEnd"/>
      <w:r w:rsidR="00C11721">
        <w:t xml:space="preserve"> uses his connections (his </w:t>
      </w:r>
      <w:r w:rsidR="00DF19DA">
        <w:t>privileges</w:t>
      </w:r>
      <w:r w:rsidR="00C11721">
        <w:t xml:space="preserve"> are due to connections). The reader realizes the </w:t>
      </w:r>
      <w:proofErr w:type="gramStart"/>
      <w:r w:rsidR="00C11721">
        <w:t>black market</w:t>
      </w:r>
      <w:proofErr w:type="gramEnd"/>
      <w:r w:rsidR="00C11721">
        <w:t xml:space="preserve"> economy is a necessity for the masses. </w:t>
      </w:r>
      <w:r w:rsidR="004E684D">
        <w:t xml:space="preserve"> There</w:t>
      </w:r>
      <w:r w:rsidR="00C11721">
        <w:t>’s</w:t>
      </w:r>
      <w:r w:rsidR="004E684D">
        <w:t xml:space="preserve"> apa</w:t>
      </w:r>
      <w:r w:rsidR="00C11721">
        <w:t>r</w:t>
      </w:r>
      <w:r w:rsidR="004E684D">
        <w:t xml:space="preserve">theid between citizens and tourists. Separate restaurants and hotels. </w:t>
      </w:r>
      <w:r w:rsidR="00DF19DA">
        <w:t>Alicia emigrates.</w:t>
      </w:r>
      <w:r w:rsidR="00B839F0">
        <w:t xml:space="preserve"> My book group had a good discussion on this. </w:t>
      </w:r>
    </w:p>
    <w:p w14:paraId="598A3180" w14:textId="7DDD0B96" w:rsidR="00125A24" w:rsidRDefault="00715BD3" w:rsidP="00307B19">
      <w:pPr>
        <w:pStyle w:val="ListParagraph"/>
        <w:numPr>
          <w:ilvl w:val="0"/>
          <w:numId w:val="1"/>
        </w:numPr>
        <w:ind w:left="576" w:right="576"/>
      </w:pPr>
      <w:r w:rsidRPr="00307B19">
        <w:rPr>
          <w:b/>
          <w:i/>
        </w:rPr>
        <w:t xml:space="preserve">The </w:t>
      </w:r>
      <w:r w:rsidR="00016E58">
        <w:rPr>
          <w:b/>
          <w:i/>
        </w:rPr>
        <w:t>Tenth</w:t>
      </w:r>
      <w:r w:rsidRPr="00307B19">
        <w:rPr>
          <w:b/>
          <w:i/>
        </w:rPr>
        <w:t xml:space="preserve"> Muse </w:t>
      </w:r>
      <w:r w:rsidRPr="00307B19">
        <w:rPr>
          <w:bCs/>
          <w:iCs/>
        </w:rPr>
        <w:t>by Catherine Chung</w:t>
      </w:r>
      <w:r>
        <w:t xml:space="preserve"> ©2019.  282 pp. A novel that reads like a memoir. Katherine, born in 1942 to a Chinese mother and an American father (so she thought), grows up in a small town in Michigan. She majors in math at Purdue, goes to grad school at MIT, and gets a grant to study in Germany. She learns about her real origins. </w:t>
      </w:r>
      <w:r w:rsidR="00DF19DA">
        <w:t xml:space="preserve"> </w:t>
      </w:r>
    </w:p>
    <w:p w14:paraId="080D3FF1" w14:textId="74CD883B" w:rsidR="00CB0F27" w:rsidRDefault="00CB0F27" w:rsidP="00473027">
      <w:pPr>
        <w:pStyle w:val="ListParagraph"/>
        <w:numPr>
          <w:ilvl w:val="0"/>
          <w:numId w:val="1"/>
        </w:numPr>
        <w:ind w:left="576" w:right="576"/>
      </w:pPr>
      <w:r w:rsidRPr="00473027">
        <w:rPr>
          <w:b/>
          <w:i/>
        </w:rPr>
        <w:t>Comrade Lost and Found</w:t>
      </w:r>
      <w:r w:rsidR="00016E58">
        <w:rPr>
          <w:b/>
          <w:i/>
        </w:rPr>
        <w:t>:</w:t>
      </w:r>
      <w:r w:rsidRPr="00473027">
        <w:rPr>
          <w:b/>
          <w:i/>
        </w:rPr>
        <w:t xml:space="preserve"> A Beijing Story </w:t>
      </w:r>
      <w:r>
        <w:t>by Jan Wong ©2007 320pp.</w:t>
      </w:r>
      <w:r w:rsidR="00B866D6">
        <w:t xml:space="preserve"> Non-fiction. </w:t>
      </w:r>
      <w:r>
        <w:t xml:space="preserve"> In 1972, Jan Wong, a 3</w:t>
      </w:r>
      <w:r w:rsidRPr="00473027">
        <w:rPr>
          <w:vertAlign w:val="superscript"/>
        </w:rPr>
        <w:t>rd</w:t>
      </w:r>
      <w:r>
        <w:t xml:space="preserve"> generation Canadian, was one of 2 foreign exchange students admitted to Beijing University. She had read Edgar Snow’s </w:t>
      </w:r>
      <w:r w:rsidRPr="00473027">
        <w:rPr>
          <w:b/>
          <w:bCs/>
          <w:i/>
          <w:iCs/>
        </w:rPr>
        <w:t>Red Star Over China</w:t>
      </w:r>
      <w:r>
        <w:t xml:space="preserve"> and was a true believer in Mao. The Cultural Revolution was still ongoing. A fellow student, Yin, confided in Jan that she had a burning desire to go to America. Jan promptly snitched on her. Yin disappeared around the time Jan returned home. Jan married an </w:t>
      </w:r>
      <w:r w:rsidR="00B866D6">
        <w:t>A</w:t>
      </w:r>
      <w:r>
        <w:t xml:space="preserve">nglo-Canadian, Norman, who had come to China in 1966, lived there for 20 years, and spoke </w:t>
      </w:r>
      <w:r w:rsidR="00B866D6">
        <w:t>fluent</w:t>
      </w:r>
      <w:r>
        <w:t xml:space="preserve"> Mandarin. Jan was Beijing correspondent for </w:t>
      </w:r>
      <w:r w:rsidRPr="00E30E19">
        <w:rPr>
          <w:bCs/>
          <w:i/>
          <w:iCs/>
        </w:rPr>
        <w:t>The Toronto Globe and Mail</w:t>
      </w:r>
      <w:r>
        <w:t xml:space="preserve"> 1988-94, and has made many other trips to China as well. The trip recounted in this book was to Beijing for the month of August 2006 with Norman and their two sons, </w:t>
      </w:r>
      <w:proofErr w:type="gramStart"/>
      <w:r>
        <w:t>Ben</w:t>
      </w:r>
      <w:proofErr w:type="gramEnd"/>
      <w:r>
        <w:t xml:space="preserve"> and Sam, 16 and 13. Jan’s goal was to find Yin, if she was even alive, and ask her forgiveness. She did it!  </w:t>
      </w:r>
      <w:proofErr w:type="gramStart"/>
      <w:r>
        <w:t>In the course of</w:t>
      </w:r>
      <w:proofErr w:type="gramEnd"/>
      <w:r>
        <w:t xml:space="preserve"> </w:t>
      </w:r>
      <w:r w:rsidR="00B839F0">
        <w:t xml:space="preserve">the </w:t>
      </w:r>
      <w:r>
        <w:t xml:space="preserve">telling, we see old Beijing being bulldozed for the Olympics. No one wants to remember the Cultural Revolution.  </w:t>
      </w:r>
      <w:r w:rsidRPr="00F33080">
        <w:t>Young people barely know about Tiananmen Square</w:t>
      </w:r>
      <w:r>
        <w:t>. We get Sam and Ben’s POV.</w:t>
      </w:r>
    </w:p>
    <w:p w14:paraId="0FEC452D" w14:textId="0D349BE5" w:rsidR="008D3A43" w:rsidRDefault="008D3A43" w:rsidP="008D3A43">
      <w:pPr>
        <w:pStyle w:val="ListParagraph"/>
        <w:numPr>
          <w:ilvl w:val="0"/>
          <w:numId w:val="1"/>
        </w:numPr>
        <w:ind w:left="576" w:right="576"/>
      </w:pPr>
      <w:r w:rsidRPr="008D3A43">
        <w:rPr>
          <w:b/>
          <w:i/>
        </w:rPr>
        <w:t>Smalltime, A Story of My Family and the Mob</w:t>
      </w:r>
      <w:r>
        <w:t xml:space="preserve"> by Russell </w:t>
      </w:r>
      <w:proofErr w:type="spellStart"/>
      <w:r>
        <w:t>Shorto</w:t>
      </w:r>
      <w:proofErr w:type="spellEnd"/>
      <w:r>
        <w:t xml:space="preserve"> ©2021.  272pp. Russell </w:t>
      </w:r>
      <w:proofErr w:type="spellStart"/>
      <w:r>
        <w:t>Shorto</w:t>
      </w:r>
      <w:proofErr w:type="spellEnd"/>
      <w:r>
        <w:t xml:space="preserve"> (born 1958), a narrative historian, takes on his hometown, Johnstown PA. The local mob </w:t>
      </w:r>
      <w:r w:rsidR="00B839F0">
        <w:t>b</w:t>
      </w:r>
      <w:r>
        <w:t xml:space="preserve">oss, </w:t>
      </w:r>
      <w:r w:rsidR="00016E58">
        <w:t>L</w:t>
      </w:r>
      <w:r>
        <w:t xml:space="preserve">ittle Joe </w:t>
      </w:r>
      <w:proofErr w:type="spellStart"/>
      <w:r>
        <w:t>Regino</w:t>
      </w:r>
      <w:proofErr w:type="spellEnd"/>
      <w:r>
        <w:t>, and his #2</w:t>
      </w:r>
      <w:r w:rsidR="00423E46">
        <w:t>,</w:t>
      </w:r>
      <w:r>
        <w:t xml:space="preserve"> Russ </w:t>
      </w:r>
      <w:proofErr w:type="spellStart"/>
      <w:r>
        <w:t>Shorto</w:t>
      </w:r>
      <w:proofErr w:type="spellEnd"/>
      <w:r>
        <w:t xml:space="preserve"> (the author’s namesake and grandfather)</w:t>
      </w:r>
      <w:r w:rsidR="00423E46">
        <w:t>,</w:t>
      </w:r>
      <w:r>
        <w:t xml:space="preserve"> ran Johnstown out of City Cigar, right next door to City Hall. Everyone in Poppy’s Johnstown online book group </w:t>
      </w:r>
      <w:r w:rsidR="00EC7767">
        <w:t>was</w:t>
      </w:r>
      <w:r>
        <w:t xml:space="preserve"> loving this, which re-created a place and an era. The smalltime mob drew the line at murder (there was only one in the book, unsolved), but people were beaten up and threatened with guns. Gambling, not drugs</w:t>
      </w:r>
      <w:r w:rsidR="00423E46">
        <w:t>,</w:t>
      </w:r>
      <w:r>
        <w:t xml:space="preserve"> was where the action was.  History—prohibition, the Estes-Kefauver hearings, Robert Kennedy’s organized crime </w:t>
      </w:r>
      <w:r w:rsidR="00016E58">
        <w:t>focus. The mob died down</w:t>
      </w:r>
      <w:r>
        <w:t xml:space="preserve"> in the decades after 1960.</w:t>
      </w:r>
      <w:r w:rsidR="00016E58">
        <w:t xml:space="preserve"> </w:t>
      </w:r>
      <w:r>
        <w:t xml:space="preserve">This is a story of </w:t>
      </w:r>
      <w:r w:rsidR="00423E46">
        <w:t>three</w:t>
      </w:r>
      <w:r>
        <w:t xml:space="preserve"> generations of an American family </w:t>
      </w:r>
      <w:r w:rsidR="00E30E19">
        <w:t>that</w:t>
      </w:r>
      <w:r>
        <w:t xml:space="preserve"> emigrated from Sicily in 1901. Besides the mob stuff, the author reveals irregular liaisons that made some family members squirm. It takes guts to be an honest writer.</w:t>
      </w:r>
    </w:p>
    <w:p w14:paraId="045AA2EC" w14:textId="77777777" w:rsidR="008D3A43" w:rsidRDefault="008D3A43" w:rsidP="008D3A43">
      <w:pPr>
        <w:pStyle w:val="ListParagraph"/>
        <w:numPr>
          <w:ilvl w:val="0"/>
          <w:numId w:val="1"/>
        </w:numPr>
        <w:ind w:left="576" w:right="576"/>
      </w:pPr>
      <w:r w:rsidRPr="008D3A43">
        <w:rPr>
          <w:b/>
          <w:bCs/>
          <w:i/>
          <w:iCs/>
        </w:rPr>
        <w:t xml:space="preserve">The Code Breaker: Jennifer </w:t>
      </w:r>
      <w:proofErr w:type="spellStart"/>
      <w:r w:rsidRPr="008D3A43">
        <w:rPr>
          <w:b/>
          <w:bCs/>
          <w:i/>
          <w:iCs/>
        </w:rPr>
        <w:t>Doudna</w:t>
      </w:r>
      <w:proofErr w:type="spellEnd"/>
      <w:r w:rsidRPr="008D3A43">
        <w:rPr>
          <w:b/>
          <w:bCs/>
          <w:i/>
          <w:iCs/>
        </w:rPr>
        <w:t xml:space="preserve">, Gene </w:t>
      </w:r>
      <w:proofErr w:type="gramStart"/>
      <w:r w:rsidRPr="008D3A43">
        <w:rPr>
          <w:b/>
          <w:bCs/>
          <w:i/>
          <w:iCs/>
        </w:rPr>
        <w:t>Editing</w:t>
      </w:r>
      <w:proofErr w:type="gramEnd"/>
      <w:r w:rsidRPr="008D3A43">
        <w:rPr>
          <w:b/>
          <w:bCs/>
          <w:i/>
          <w:iCs/>
        </w:rPr>
        <w:t xml:space="preserve"> and the Future of the Human Race </w:t>
      </w:r>
      <w:r>
        <w:t xml:space="preserve">by Walter Isaacson </w:t>
      </w:r>
      <w:bookmarkStart w:id="1" w:name="_Hlk54625894"/>
      <w:r>
        <w:t xml:space="preserve">©2021. </w:t>
      </w:r>
      <w:bookmarkEnd w:id="1"/>
      <w:r>
        <w:t xml:space="preserve">481pp. In 2020 Jennifer </w:t>
      </w:r>
      <w:proofErr w:type="spellStart"/>
      <w:r>
        <w:t>Doudna</w:t>
      </w:r>
      <w:proofErr w:type="spellEnd"/>
      <w:r>
        <w:t xml:space="preserve"> and Emmanuelle Charpentier won the Nobel Prize in Chemistry for CRISPR. I liked the short chapters each preceded by a photograph. I enjoyed the mini-biographies of the many international researchers. There was more bioethics than I wanted, but it was interesting reading about the Chinese doctor jailed for 3 years for jumping the gun. CRISPR can be applied to recognizing COVID (or other pathogens), and set to chopping it up, bypassing the immune system, which, when overstimulated, can be part of the problem. The hard part would be delivering CRISPR to the human lung. </w:t>
      </w:r>
      <w:proofErr w:type="gramStart"/>
      <w:r>
        <w:t>So</w:t>
      </w:r>
      <w:proofErr w:type="gramEnd"/>
      <w:r>
        <w:t xml:space="preserve"> it’s not ready.</w:t>
      </w:r>
    </w:p>
    <w:p w14:paraId="2428F015" w14:textId="7011E7A1" w:rsidR="008D3A43" w:rsidRDefault="008D3A43" w:rsidP="008D3A43">
      <w:pPr>
        <w:pStyle w:val="ListParagraph"/>
        <w:numPr>
          <w:ilvl w:val="0"/>
          <w:numId w:val="1"/>
        </w:numPr>
        <w:ind w:left="576" w:right="576"/>
      </w:pPr>
      <w:r w:rsidRPr="009D303B">
        <w:rPr>
          <w:b/>
          <w:i/>
        </w:rPr>
        <w:lastRenderedPageBreak/>
        <w:t xml:space="preserve">The </w:t>
      </w:r>
      <w:proofErr w:type="gramStart"/>
      <w:r w:rsidRPr="009D303B">
        <w:rPr>
          <w:b/>
          <w:i/>
        </w:rPr>
        <w:t xml:space="preserve">Innovators  </w:t>
      </w:r>
      <w:r w:rsidRPr="009D303B">
        <w:rPr>
          <w:bCs/>
          <w:iCs/>
        </w:rPr>
        <w:t>by</w:t>
      </w:r>
      <w:proofErr w:type="gramEnd"/>
      <w:r w:rsidRPr="009D303B">
        <w:rPr>
          <w:bCs/>
          <w:iCs/>
        </w:rPr>
        <w:t xml:space="preserve"> Walter Isaacson</w:t>
      </w:r>
      <w:r>
        <w:t xml:space="preserve"> </w:t>
      </w:r>
      <w:bookmarkStart w:id="2" w:name="_Hlk87820890"/>
      <w:r>
        <w:t xml:space="preserve">©2014  </w:t>
      </w:r>
      <w:bookmarkEnd w:id="2"/>
      <w:r>
        <w:t xml:space="preserve">15 CDs, read by Dennis </w:t>
      </w:r>
      <w:proofErr w:type="spellStart"/>
      <w:r>
        <w:t>Boutsikaris</w:t>
      </w:r>
      <w:proofErr w:type="spellEnd"/>
      <w:r>
        <w:t xml:space="preserve">. On many “Best of 2014” book lists. I can </w:t>
      </w:r>
      <w:proofErr w:type="gramStart"/>
      <w:r>
        <w:t>chart  my</w:t>
      </w:r>
      <w:proofErr w:type="gramEnd"/>
      <w:r>
        <w:t xml:space="preserve"> own career by what I was doing when each tech advance was made. I remember when hobbyists were making their own computers (I was at ACS in London). Time-sharing was in vogue when I was applying for programming jobs in Boston in 1979. When I was at Fin Pub</w:t>
      </w:r>
      <w:r w:rsidR="00423E46">
        <w:t>,</w:t>
      </w:r>
      <w:r>
        <w:t xml:space="preserve"> Poppy’s husband got a Lisa. In 1985 I visited Sak who already had a Mac. Browsers hit the world </w:t>
      </w:r>
      <w:r w:rsidR="00EF7090">
        <w:t>(1992-93)</w:t>
      </w:r>
      <w:r w:rsidR="003A4CF8">
        <w:t xml:space="preserve"> </w:t>
      </w:r>
      <w:r>
        <w:t>when I was at Schlumberger Cad/Cam. I made my website when I was at BBN</w:t>
      </w:r>
      <w:r w:rsidR="00423E46">
        <w:t xml:space="preserve"> (1995)</w:t>
      </w:r>
      <w:r>
        <w:t>. I contributed South American bird photos to Wik</w:t>
      </w:r>
      <w:r w:rsidR="00AB0D64">
        <w:t>i</w:t>
      </w:r>
      <w:r>
        <w:t xml:space="preserve">pedia which started in 2000. </w:t>
      </w:r>
      <w:r w:rsidR="00423E46">
        <w:t>T</w:t>
      </w:r>
      <w:r>
        <w:t xml:space="preserve">he tech revolution </w:t>
      </w:r>
      <w:r w:rsidR="00AB0D64">
        <w:t xml:space="preserve">models the </w:t>
      </w:r>
      <w:r>
        <w:t>collaborat</w:t>
      </w:r>
      <w:r w:rsidR="00883F63">
        <w:t>ive</w:t>
      </w:r>
      <w:r w:rsidR="00AB0D64">
        <w:t xml:space="preserve"> </w:t>
      </w:r>
      <w:r w:rsidR="00B839F0">
        <w:t>(</w:t>
      </w:r>
      <w:r w:rsidR="00883F63">
        <w:t>not</w:t>
      </w:r>
      <w:r w:rsidR="00B839F0">
        <w:t xml:space="preserve"> “Great Man”</w:t>
      </w:r>
      <w:r w:rsidR="00883F63">
        <w:t xml:space="preserve">) </w:t>
      </w:r>
      <w:r w:rsidR="00423E46">
        <w:t xml:space="preserve">theory of history. </w:t>
      </w:r>
    </w:p>
    <w:p w14:paraId="0DABB522" w14:textId="1A31DB32" w:rsidR="00883F63" w:rsidRDefault="008D3A43" w:rsidP="00016E58">
      <w:pPr>
        <w:pStyle w:val="ListParagraph"/>
        <w:numPr>
          <w:ilvl w:val="0"/>
          <w:numId w:val="1"/>
        </w:numPr>
        <w:ind w:left="576" w:right="576"/>
      </w:pPr>
      <w:bookmarkStart w:id="3" w:name="_Hlk88492514"/>
      <w:r w:rsidRPr="009D303B">
        <w:rPr>
          <w:b/>
          <w:bCs/>
          <w:i/>
          <w:iCs/>
        </w:rPr>
        <w:t xml:space="preserve">The Violinist’s Thumb </w:t>
      </w:r>
      <w:r w:rsidRPr="009D303B">
        <w:rPr>
          <w:bCs/>
          <w:iCs/>
        </w:rPr>
        <w:t xml:space="preserve">by Sam Kean </w:t>
      </w:r>
      <w:r>
        <w:t xml:space="preserve">©2012. 555 pp. </w:t>
      </w:r>
      <w:bookmarkEnd w:id="3"/>
      <w:r>
        <w:t>(Large Print). Discusses scientific discoveries in a narrative style.</w:t>
      </w:r>
      <w:r w:rsidR="00016E58">
        <w:t xml:space="preserve"> Humans have less genetic diversity than would be expected, given their numbers and time on earth</w:t>
      </w:r>
      <w:r>
        <w:t xml:space="preserve">. This suggests bottlenecks in human history where we almost became extinct. Think California Condors. Bottlenecks are not always bad. An advantageous gene in a bottlenecked population can sweep through it fast.  </w:t>
      </w:r>
      <w:proofErr w:type="gramStart"/>
      <w:r>
        <w:t>There’s</w:t>
      </w:r>
      <w:proofErr w:type="gramEnd"/>
      <w:r>
        <w:t xml:space="preserve"> a discussion of epigen</w:t>
      </w:r>
      <w:r w:rsidR="00AB0D64">
        <w:t>et</w:t>
      </w:r>
      <w:r>
        <w:t>ics to explain our variety. DNA, hardware; epigen</w:t>
      </w:r>
      <w:r w:rsidR="00AB0D64">
        <w:t>et</w:t>
      </w:r>
      <w:r>
        <w:t>ics, software. Epigen</w:t>
      </w:r>
      <w:r w:rsidR="00AB0D64">
        <w:t>et</w:t>
      </w:r>
      <w:r>
        <w:t xml:space="preserve">ics combine nature and nurture. A natural experiment: In Holland in the winter of 1944-45 there were places where people had to subsist on 500 calories/day. They gnawed tulip bulbs. After liberation they got 2000 calories. </w:t>
      </w:r>
      <w:r w:rsidR="00AB0D64">
        <w:t>As adults</w:t>
      </w:r>
      <w:r w:rsidR="00016E58">
        <w:t xml:space="preserve">, </w:t>
      </w:r>
      <w:r w:rsidR="002D7915">
        <w:t>babies</w:t>
      </w:r>
      <w:r>
        <w:t xml:space="preserve"> gestated during the starvation period had higher rates of schizophrenia, obesity, and diabetes than the</w:t>
      </w:r>
      <w:r w:rsidR="002D7915">
        <w:t xml:space="preserve"> babies</w:t>
      </w:r>
      <w:r>
        <w:t xml:space="preserve"> gestated with adequate maternal diet. Since they came from the same gene pool the difference probably arose from epigen</w:t>
      </w:r>
      <w:r w:rsidR="002D7915">
        <w:t>et</w:t>
      </w:r>
      <w:r>
        <w:t>ic programming in the womb</w:t>
      </w:r>
      <w:r w:rsidR="002D7915">
        <w:t>. PTSD can epigenetically activate and deactivate at least a dozen genes</w:t>
      </w:r>
      <w:r w:rsidR="00E30E19">
        <w:t>.</w:t>
      </w:r>
      <w:r w:rsidR="00DD6026">
        <w:t xml:space="preserve"> </w:t>
      </w:r>
      <w:r>
        <w:t xml:space="preserve">Whales w/their 20 </w:t>
      </w:r>
      <w:proofErr w:type="spellStart"/>
      <w:r>
        <w:t>lb</w:t>
      </w:r>
      <w:proofErr w:type="spellEnd"/>
      <w:r>
        <w:t xml:space="preserve"> brains do not dominate the globe. Cuvier</w:t>
      </w:r>
      <w:r w:rsidR="00883F63">
        <w:t xml:space="preserve"> (1769-1832. Naturalist of Cuvier’s Toucan fame</w:t>
      </w:r>
      <w:r w:rsidR="00EF7090">
        <w:t xml:space="preserve"> and much more</w:t>
      </w:r>
      <w:r w:rsidR="00883F63">
        <w:t xml:space="preserve">.) </w:t>
      </w:r>
      <w:r>
        <w:t>suggested brain/body ratio</w:t>
      </w:r>
      <w:r w:rsidR="00883F63">
        <w:t>.</w:t>
      </w:r>
    </w:p>
    <w:p w14:paraId="42762E14" w14:textId="2E0B4BE1" w:rsidR="00883F63" w:rsidRDefault="0008562D" w:rsidP="00306478">
      <w:pPr>
        <w:pStyle w:val="ListParagraph"/>
        <w:numPr>
          <w:ilvl w:val="0"/>
          <w:numId w:val="1"/>
        </w:numPr>
        <w:ind w:left="576" w:right="576"/>
      </w:pPr>
      <w:r>
        <w:rPr>
          <w:b/>
          <w:bCs/>
          <w:i/>
          <w:iCs/>
        </w:rPr>
        <w:t>T</w:t>
      </w:r>
      <w:r w:rsidR="00E024CD">
        <w:rPr>
          <w:b/>
          <w:bCs/>
          <w:i/>
          <w:iCs/>
        </w:rPr>
        <w:t>he Photographer</w:t>
      </w:r>
      <w:r w:rsidR="00DC6714">
        <w:rPr>
          <w:b/>
          <w:bCs/>
          <w:i/>
          <w:iCs/>
        </w:rPr>
        <w:t>: Into War-t</w:t>
      </w:r>
      <w:r w:rsidR="00866271">
        <w:rPr>
          <w:b/>
          <w:bCs/>
          <w:i/>
          <w:iCs/>
        </w:rPr>
        <w:t>orn Afghanistan with Doctors without Borders</w:t>
      </w:r>
      <w:r w:rsidR="00E06B57" w:rsidRPr="00BB768C">
        <w:rPr>
          <w:b/>
          <w:bCs/>
          <w:i/>
          <w:iCs/>
        </w:rPr>
        <w:t xml:space="preserve"> </w:t>
      </w:r>
      <w:r w:rsidR="00E06B57" w:rsidRPr="00BB768C">
        <w:rPr>
          <w:bCs/>
          <w:iCs/>
        </w:rPr>
        <w:t xml:space="preserve">by </w:t>
      </w:r>
      <w:r w:rsidR="009E3B7D">
        <w:rPr>
          <w:bCs/>
          <w:iCs/>
        </w:rPr>
        <w:t>Emmanuel Gilbert</w:t>
      </w:r>
      <w:r w:rsidR="00362B6A">
        <w:rPr>
          <w:bCs/>
          <w:iCs/>
        </w:rPr>
        <w:t>, Didier</w:t>
      </w:r>
      <w:r w:rsidR="00672BD4">
        <w:rPr>
          <w:bCs/>
          <w:iCs/>
        </w:rPr>
        <w:t xml:space="preserve"> Lefevre, &amp; Frederic </w:t>
      </w:r>
      <w:proofErr w:type="spellStart"/>
      <w:r w:rsidR="00672BD4">
        <w:rPr>
          <w:bCs/>
          <w:iCs/>
        </w:rPr>
        <w:t>Lemercier</w:t>
      </w:r>
      <w:proofErr w:type="spellEnd"/>
      <w:r w:rsidR="00672BD4">
        <w:rPr>
          <w:bCs/>
          <w:iCs/>
        </w:rPr>
        <w:t>. Translated by Alexis Siegel</w:t>
      </w:r>
      <w:r w:rsidR="000B72F1">
        <w:rPr>
          <w:bCs/>
          <w:iCs/>
        </w:rPr>
        <w:t>.</w:t>
      </w:r>
      <w:r w:rsidR="00E06B57" w:rsidRPr="00BB768C">
        <w:rPr>
          <w:bCs/>
          <w:iCs/>
        </w:rPr>
        <w:t xml:space="preserve"> </w:t>
      </w:r>
      <w:r w:rsidR="00E06B57">
        <w:t>©20</w:t>
      </w:r>
      <w:r w:rsidR="00DE3357">
        <w:t>0</w:t>
      </w:r>
      <w:r w:rsidR="00212A06">
        <w:t>9</w:t>
      </w:r>
      <w:r w:rsidR="00E06B57">
        <w:t xml:space="preserve">. </w:t>
      </w:r>
      <w:r>
        <w:t>26</w:t>
      </w:r>
      <w:r w:rsidR="00212A06">
        <w:t>7</w:t>
      </w:r>
      <w:r w:rsidR="00E06B57">
        <w:t xml:space="preserve">pp. </w:t>
      </w:r>
      <w:r w:rsidR="004F63B3">
        <w:t xml:space="preserve">For 3 months in 1986 </w:t>
      </w:r>
      <w:r w:rsidR="004C1276">
        <w:t xml:space="preserve">documentary </w:t>
      </w:r>
      <w:r w:rsidR="004F63B3">
        <w:t>p</w:t>
      </w:r>
      <w:r w:rsidR="007C6991">
        <w:t xml:space="preserve">hotographer Didier </w:t>
      </w:r>
      <w:proofErr w:type="spellStart"/>
      <w:r w:rsidR="007C6991">
        <w:t>Lefievre</w:t>
      </w:r>
      <w:proofErr w:type="spellEnd"/>
      <w:r w:rsidR="007C6991">
        <w:t xml:space="preserve"> embedded himself with </w:t>
      </w:r>
      <w:r w:rsidR="007C6991" w:rsidRPr="00587F5A">
        <w:rPr>
          <w:bCs/>
        </w:rPr>
        <w:t>a</w:t>
      </w:r>
      <w:r w:rsidR="007C6991" w:rsidRPr="00DE3357">
        <w:rPr>
          <w:b/>
        </w:rPr>
        <w:t xml:space="preserve"> </w:t>
      </w:r>
      <w:proofErr w:type="spellStart"/>
      <w:r w:rsidR="00DE3357" w:rsidRPr="00587F5A">
        <w:rPr>
          <w:bCs/>
          <w:i/>
          <w:iCs/>
        </w:rPr>
        <w:t>Medecin</w:t>
      </w:r>
      <w:proofErr w:type="spellEnd"/>
      <w:r w:rsidR="00DE3357" w:rsidRPr="00587F5A">
        <w:rPr>
          <w:bCs/>
          <w:i/>
          <w:iCs/>
        </w:rPr>
        <w:t xml:space="preserve"> </w:t>
      </w:r>
      <w:proofErr w:type="spellStart"/>
      <w:r w:rsidR="00DE3357" w:rsidRPr="00587F5A">
        <w:rPr>
          <w:bCs/>
          <w:i/>
          <w:iCs/>
        </w:rPr>
        <w:t>san</w:t>
      </w:r>
      <w:proofErr w:type="spellEnd"/>
      <w:r w:rsidR="00DE3357" w:rsidRPr="00587F5A">
        <w:rPr>
          <w:bCs/>
          <w:i/>
          <w:iCs/>
        </w:rPr>
        <w:t xml:space="preserve"> Frontiers</w:t>
      </w:r>
      <w:r w:rsidR="004F63B3">
        <w:t xml:space="preserve"> team. </w:t>
      </w:r>
      <w:r w:rsidR="00184D84">
        <w:t>The challenges are recounted</w:t>
      </w:r>
      <w:r w:rsidR="00016E58">
        <w:t xml:space="preserve"> </w:t>
      </w:r>
      <w:r w:rsidR="00057611">
        <w:t xml:space="preserve">with </w:t>
      </w:r>
      <w:r w:rsidR="00A30C5E">
        <w:t xml:space="preserve">those </w:t>
      </w:r>
      <w:r w:rsidR="00184D84">
        <w:t xml:space="preserve">photos, </w:t>
      </w:r>
      <w:r w:rsidR="00057611">
        <w:t>and</w:t>
      </w:r>
      <w:r w:rsidR="00184D84">
        <w:t xml:space="preserve"> </w:t>
      </w:r>
      <w:r w:rsidR="00766E87">
        <w:t xml:space="preserve">even more </w:t>
      </w:r>
      <w:r w:rsidR="00184D84">
        <w:t>expressively,</w:t>
      </w:r>
      <w:r w:rsidR="00A30C5E">
        <w:t xml:space="preserve"> by</w:t>
      </w:r>
      <w:r w:rsidR="008B0886">
        <w:t xml:space="preserve"> the graphic artist Emmanue</w:t>
      </w:r>
      <w:r w:rsidR="00ED29FC">
        <w:t xml:space="preserve">l Gilbert. </w:t>
      </w:r>
      <w:proofErr w:type="gramStart"/>
      <w:r w:rsidR="002D64EC">
        <w:t>There’s</w:t>
      </w:r>
      <w:proofErr w:type="gramEnd"/>
      <w:r w:rsidR="002D64EC">
        <w:t xml:space="preserve"> an after</w:t>
      </w:r>
      <w:r w:rsidR="00B31468">
        <w:t xml:space="preserve">ward telling what became of the </w:t>
      </w:r>
      <w:r w:rsidR="00DE3357">
        <w:t>participants</w:t>
      </w:r>
      <w:r w:rsidR="009348F6">
        <w:t>. On the Web I found an interview</w:t>
      </w:r>
      <w:r w:rsidR="00D76069">
        <w:t xml:space="preserve"> by Rachel Maddow </w:t>
      </w:r>
      <w:r w:rsidR="00766E87">
        <w:t>with</w:t>
      </w:r>
      <w:r w:rsidR="00D76069">
        <w:t xml:space="preserve"> </w:t>
      </w:r>
      <w:r w:rsidR="00E965EB">
        <w:t xml:space="preserve">Dr. Juliette </w:t>
      </w:r>
      <w:proofErr w:type="spellStart"/>
      <w:r w:rsidR="00E965EB">
        <w:t>Fournot</w:t>
      </w:r>
      <w:proofErr w:type="spellEnd"/>
      <w:r w:rsidR="00950A31">
        <w:t>, leader of the mission</w:t>
      </w:r>
      <w:bookmarkStart w:id="4" w:name="_Hlk120535655"/>
      <w:r w:rsidR="008E7637" w:rsidRPr="00587F5A">
        <w:rPr>
          <w:b/>
          <w:bCs/>
          <w:i/>
          <w:iCs/>
        </w:rPr>
        <w:t xml:space="preserve">. </w:t>
      </w:r>
      <w:r w:rsidR="008E7637" w:rsidRPr="00587F5A">
        <w:rPr>
          <w:i/>
          <w:iCs/>
        </w:rPr>
        <w:t>M</w:t>
      </w:r>
      <w:r w:rsidR="00DE3357" w:rsidRPr="00587F5A">
        <w:rPr>
          <w:i/>
          <w:iCs/>
        </w:rPr>
        <w:t>SF</w:t>
      </w:r>
      <w:r w:rsidR="008E7637">
        <w:t xml:space="preserve"> </w:t>
      </w:r>
      <w:bookmarkEnd w:id="4"/>
      <w:r w:rsidR="008E7637">
        <w:t xml:space="preserve">got the Nobel Peace Prize in 1999. </w:t>
      </w:r>
      <w:r w:rsidR="00950A31">
        <w:t xml:space="preserve">  </w:t>
      </w:r>
      <w:r w:rsidR="00766E87">
        <w:t>The physical, medical, and cultural challenges</w:t>
      </w:r>
      <w:r w:rsidR="00A30C5E">
        <w:t xml:space="preserve"> </w:t>
      </w:r>
      <w:r w:rsidR="00EF7090">
        <w:t>a</w:t>
      </w:r>
      <w:r w:rsidR="00766E87">
        <w:t>wed me.</w:t>
      </w:r>
      <w:r w:rsidR="00DE3357">
        <w:t xml:space="preserve"> They avoided Russians</w:t>
      </w:r>
      <w:r w:rsidR="00EF7090">
        <w:t xml:space="preserve"> but would </w:t>
      </w:r>
      <w:r w:rsidR="00016E58">
        <w:t xml:space="preserve">have </w:t>
      </w:r>
      <w:r w:rsidR="00EF7090">
        <w:t>use</w:t>
      </w:r>
      <w:r w:rsidR="00016E58">
        <w:t>d</w:t>
      </w:r>
      <w:r w:rsidR="00EF7090">
        <w:t xml:space="preserve"> their hospital in a pinch. </w:t>
      </w:r>
    </w:p>
    <w:p w14:paraId="3F7822A5" w14:textId="0BCB86AB" w:rsidR="00823980" w:rsidRDefault="00883F63" w:rsidP="00883F63">
      <w:pPr>
        <w:pStyle w:val="ListParagraph"/>
        <w:numPr>
          <w:ilvl w:val="0"/>
          <w:numId w:val="1"/>
        </w:numPr>
        <w:ind w:right="576"/>
      </w:pPr>
      <w:r w:rsidRPr="00883F63">
        <w:rPr>
          <w:b/>
          <w:i/>
        </w:rPr>
        <w:t xml:space="preserve">Surviving the Savage Sea </w:t>
      </w:r>
      <w:r>
        <w:t xml:space="preserve">by Dougal Robertson </w:t>
      </w:r>
      <w:r w:rsidRPr="00390C1C">
        <w:t>©</w:t>
      </w:r>
      <w:r>
        <w:t>1973. 223pp. A family departed on a round-the-world tour from Britain on a 43 ft. schooner. Dougal had a Master Mariner’s certificate, but had farmed for the last 17 years. They sold the farm to do this. Lyn was a nurse.  They waited out hurricane seasons in ports where they had friends. In May 1972 their boat was sunk by killer whales.  They had a minute to get into the rubber life raft with trailing dinghy</w:t>
      </w:r>
      <w:r w:rsidR="00692CDE">
        <w:t>.</w:t>
      </w:r>
      <w:r>
        <w:t xml:space="preserve"> They rigged up a sail.  They survived for 39 days.  The rubber disintegrated. They were all in the ding</w:t>
      </w:r>
      <w:r w:rsidR="00016E58">
        <w:t>h</w:t>
      </w:r>
      <w:r>
        <w:t>y when a Japanese fishing trawler picked them up. I like survival stories.</w:t>
      </w:r>
      <w:r w:rsidR="00DE3357">
        <w:t xml:space="preserve"> </w:t>
      </w:r>
      <w:r w:rsidR="00766E87">
        <w:t xml:space="preserve"> </w:t>
      </w:r>
    </w:p>
    <w:bookmarkEnd w:id="0"/>
    <w:p w14:paraId="63B4C2E5" w14:textId="074DA8F5" w:rsidR="0031315A" w:rsidRDefault="00DB10FB" w:rsidP="002D30E0">
      <w:pPr>
        <w:pStyle w:val="ListParagraph"/>
        <w:numPr>
          <w:ilvl w:val="0"/>
          <w:numId w:val="1"/>
        </w:numPr>
        <w:ind w:left="576" w:right="576"/>
      </w:pPr>
      <w:r w:rsidRPr="00E212F0">
        <w:rPr>
          <w:b/>
          <w:bCs/>
          <w:i/>
          <w:iCs/>
        </w:rPr>
        <w:t>Th</w:t>
      </w:r>
      <w:r w:rsidR="0058142D">
        <w:rPr>
          <w:b/>
          <w:bCs/>
          <w:i/>
          <w:iCs/>
        </w:rPr>
        <w:t>ings My Mother Never Told Me</w:t>
      </w:r>
      <w:r w:rsidR="00615542">
        <w:t xml:space="preserve"> </w:t>
      </w:r>
      <w:bookmarkStart w:id="5" w:name="_Hlk87822798"/>
      <w:r w:rsidR="00615542">
        <w:t>by</w:t>
      </w:r>
      <w:r w:rsidR="00C84793">
        <w:t xml:space="preserve"> </w:t>
      </w:r>
      <w:r w:rsidR="00717557">
        <w:t>Blake Morrison</w:t>
      </w:r>
      <w:r w:rsidR="00615542">
        <w:t xml:space="preserve"> ©20</w:t>
      </w:r>
      <w:bookmarkEnd w:id="5"/>
      <w:r w:rsidR="008D1C32">
        <w:t>02</w:t>
      </w:r>
      <w:r w:rsidR="00615542">
        <w:t xml:space="preserve">. </w:t>
      </w:r>
      <w:r w:rsidR="00DB3BD2">
        <w:t xml:space="preserve">338pp. </w:t>
      </w:r>
      <w:r w:rsidR="00783BBE">
        <w:t xml:space="preserve">Nonfiction. </w:t>
      </w:r>
      <w:r w:rsidR="00CC0FF4">
        <w:t>The author</w:t>
      </w:r>
      <w:r w:rsidR="005E1B84">
        <w:t>’</w:t>
      </w:r>
      <w:r w:rsidR="00587F5A">
        <w:t>s</w:t>
      </w:r>
      <w:r w:rsidR="005E1B84">
        <w:t xml:space="preserve"> parents were both physicians with practices in the Yorkshire Dales. </w:t>
      </w:r>
      <w:r w:rsidR="00EC6B06">
        <w:t>After both parents</w:t>
      </w:r>
      <w:r w:rsidR="00587F5A">
        <w:t>’</w:t>
      </w:r>
      <w:r w:rsidR="00EC6B06">
        <w:t xml:space="preserve"> deaths</w:t>
      </w:r>
      <w:r w:rsidR="007E6EDE">
        <w:t>, the author f</w:t>
      </w:r>
      <w:r w:rsidR="00242E03">
        <w:t>ound</w:t>
      </w:r>
      <w:r w:rsidR="007E6EDE">
        <w:t xml:space="preserve"> a cache of their love letters</w:t>
      </w:r>
      <w:r w:rsidR="005069AA">
        <w:t xml:space="preserve">. He </w:t>
      </w:r>
      <w:r w:rsidR="00DE3357">
        <w:t>went</w:t>
      </w:r>
      <w:r w:rsidR="005069AA">
        <w:t xml:space="preserve"> through them, and</w:t>
      </w:r>
      <w:r w:rsidR="00527083">
        <w:t xml:space="preserve"> create</w:t>
      </w:r>
      <w:r w:rsidR="00DE3357">
        <w:t>d</w:t>
      </w:r>
      <w:r w:rsidR="00527083">
        <w:t xml:space="preserve"> this wonderful book</w:t>
      </w:r>
      <w:r w:rsidR="00C33F04">
        <w:t xml:space="preserve">, which </w:t>
      </w:r>
      <w:proofErr w:type="gramStart"/>
      <w:r w:rsidR="00C33F04">
        <w:t>inc</w:t>
      </w:r>
      <w:r w:rsidR="00E81EE7">
        <w:t xml:space="preserve">orporates </w:t>
      </w:r>
      <w:r w:rsidR="00C33F04">
        <w:t xml:space="preserve"> elements</w:t>
      </w:r>
      <w:proofErr w:type="gramEnd"/>
      <w:r w:rsidR="00C33F04">
        <w:t xml:space="preserve"> of</w:t>
      </w:r>
      <w:r w:rsidR="002F6195">
        <w:t xml:space="preserve"> </w:t>
      </w:r>
      <w:r w:rsidR="00C33F04">
        <w:t xml:space="preserve">his own </w:t>
      </w:r>
      <w:r w:rsidR="00DE3357">
        <w:t>life, of course</w:t>
      </w:r>
      <w:r w:rsidR="00C33F04">
        <w:t xml:space="preserve">. </w:t>
      </w:r>
      <w:r w:rsidR="00E81EE7">
        <w:t xml:space="preserve"> </w:t>
      </w:r>
      <w:r w:rsidR="00A4517C">
        <w:t>H</w:t>
      </w:r>
      <w:r w:rsidR="00061880">
        <w:t xml:space="preserve">is mother had been pretty much estranged from her </w:t>
      </w:r>
      <w:r w:rsidR="00766E87">
        <w:t>roots</w:t>
      </w:r>
      <w:r w:rsidR="00061880">
        <w:t xml:space="preserve"> in Ireland. </w:t>
      </w:r>
      <w:r w:rsidR="005D2FE3">
        <w:t xml:space="preserve">Emotional </w:t>
      </w:r>
      <w:r w:rsidR="00DD7733">
        <w:t xml:space="preserve">issues are plumbed. </w:t>
      </w:r>
    </w:p>
    <w:p w14:paraId="0816E18F" w14:textId="04DF9E5D" w:rsidR="00B67BCA" w:rsidRDefault="00860EBB" w:rsidP="00961B22">
      <w:pPr>
        <w:pStyle w:val="ListParagraph"/>
        <w:numPr>
          <w:ilvl w:val="0"/>
          <w:numId w:val="1"/>
        </w:numPr>
        <w:ind w:left="576" w:right="576"/>
      </w:pPr>
      <w:r>
        <w:rPr>
          <w:b/>
          <w:i/>
        </w:rPr>
        <w:t>The Lost Famil</w:t>
      </w:r>
      <w:r w:rsidR="00806D21">
        <w:rPr>
          <w:b/>
          <w:i/>
        </w:rPr>
        <w:t>y: How DNA Testing is Upending Who We Are</w:t>
      </w:r>
      <w:r w:rsidR="00F17CD5" w:rsidRPr="00DB10FB">
        <w:rPr>
          <w:b/>
          <w:i/>
        </w:rPr>
        <w:t xml:space="preserve"> </w:t>
      </w:r>
      <w:r w:rsidR="00F17CD5" w:rsidRPr="00DB10FB">
        <w:rPr>
          <w:bCs/>
          <w:iCs/>
        </w:rPr>
        <w:t xml:space="preserve">by </w:t>
      </w:r>
      <w:r>
        <w:rPr>
          <w:bCs/>
          <w:iCs/>
        </w:rPr>
        <w:t>Libby Copeland</w:t>
      </w:r>
      <w:r w:rsidR="0083717E" w:rsidRPr="00DB10FB">
        <w:rPr>
          <w:bCs/>
          <w:iCs/>
        </w:rPr>
        <w:t xml:space="preserve"> </w:t>
      </w:r>
      <w:r w:rsidR="00CD5047">
        <w:t>©</w:t>
      </w:r>
      <w:r w:rsidR="00DB10FB">
        <w:t>2020</w:t>
      </w:r>
      <w:r w:rsidR="00F86550">
        <w:t>.</w:t>
      </w:r>
      <w:r w:rsidR="00CD5047">
        <w:t xml:space="preserve"> </w:t>
      </w:r>
      <w:r w:rsidR="00FA7FB6">
        <w:t>276 pp.</w:t>
      </w:r>
      <w:r w:rsidR="00806D21">
        <w:t xml:space="preserve">  Non-fiction. The central story was gripping, but the author fed it to us in teasing parcels. In between we read </w:t>
      </w:r>
      <w:r w:rsidR="00766E87">
        <w:t xml:space="preserve">unrelated </w:t>
      </w:r>
      <w:r w:rsidR="00806D21">
        <w:t>DNA anecdotes that were not detailed enough to satisfy me. For example, we read about an unmarried woman in 1949 who gave birth in a hospital. She was told her baby was born dead. At age 88 she met her 69</w:t>
      </w:r>
      <w:r w:rsidR="00A03E5B">
        <w:t>-</w:t>
      </w:r>
      <w:r w:rsidR="00806D21">
        <w:t xml:space="preserve">year-old daughter. But the central story, </w:t>
      </w:r>
      <w:r w:rsidR="00961B22">
        <w:t>facts that did not add up</w:t>
      </w:r>
      <w:r w:rsidR="00DE3357">
        <w:t xml:space="preserve"> until they did</w:t>
      </w:r>
      <w:r w:rsidR="00961B22">
        <w:t xml:space="preserve">, </w:t>
      </w:r>
      <w:r w:rsidR="00806D21">
        <w:t>the clues, the false leads</w:t>
      </w:r>
      <w:r w:rsidR="00587F5A">
        <w:t>,</w:t>
      </w:r>
      <w:r w:rsidR="00961B22">
        <w:t xml:space="preserve"> and the epilogue</w:t>
      </w:r>
      <w:r w:rsidR="00766E87">
        <w:t>,</w:t>
      </w:r>
      <w:r w:rsidR="00961B22">
        <w:t xml:space="preserve"> </w:t>
      </w:r>
      <w:r w:rsidR="00766E87" w:rsidRPr="00766E87">
        <w:rPr>
          <w:b/>
          <w:bCs/>
        </w:rPr>
        <w:t>IS</w:t>
      </w:r>
      <w:r w:rsidR="00806D21">
        <w:t xml:space="preserve"> told in satisfying detail. </w:t>
      </w:r>
      <w:r w:rsidR="00961B22">
        <w:t xml:space="preserve">Photographs. </w:t>
      </w:r>
      <w:r w:rsidR="00806D21">
        <w:t xml:space="preserve"> </w:t>
      </w:r>
      <w:r w:rsidR="00DE3357">
        <w:t xml:space="preserve">Carola recommended this. </w:t>
      </w:r>
    </w:p>
    <w:p w14:paraId="717A4633" w14:textId="14591475" w:rsidR="00C84793" w:rsidRDefault="000D0F24" w:rsidP="00CF5A74">
      <w:pPr>
        <w:pStyle w:val="ListParagraph"/>
        <w:numPr>
          <w:ilvl w:val="0"/>
          <w:numId w:val="1"/>
        </w:numPr>
        <w:ind w:left="576" w:right="576"/>
      </w:pPr>
      <w:r>
        <w:rPr>
          <w:b/>
          <w:i/>
        </w:rPr>
        <w:t>Epic Measures</w:t>
      </w:r>
      <w:r w:rsidR="000457CE">
        <w:rPr>
          <w:b/>
          <w:i/>
        </w:rPr>
        <w:t xml:space="preserve">, One Doctor, </w:t>
      </w:r>
      <w:r w:rsidR="00585FEB">
        <w:rPr>
          <w:b/>
          <w:i/>
        </w:rPr>
        <w:t xml:space="preserve">7 </w:t>
      </w:r>
      <w:proofErr w:type="gramStart"/>
      <w:r w:rsidR="00585FEB">
        <w:rPr>
          <w:b/>
          <w:i/>
        </w:rPr>
        <w:t>Billion</w:t>
      </w:r>
      <w:proofErr w:type="gramEnd"/>
      <w:r w:rsidR="00585FEB">
        <w:rPr>
          <w:b/>
          <w:i/>
        </w:rPr>
        <w:t xml:space="preserve"> Patients </w:t>
      </w:r>
      <w:r w:rsidR="002D21DA">
        <w:t>by J</w:t>
      </w:r>
      <w:r w:rsidR="00D95D58">
        <w:t>eremy N. Smith</w:t>
      </w:r>
      <w:r w:rsidR="002D21DA">
        <w:t xml:space="preserve"> ©201</w:t>
      </w:r>
      <w:r w:rsidR="00585FEB">
        <w:t>5</w:t>
      </w:r>
      <w:r w:rsidR="00646DDB">
        <w:t>.</w:t>
      </w:r>
      <w:r w:rsidR="002D21DA">
        <w:t xml:space="preserve"> </w:t>
      </w:r>
      <w:r w:rsidR="00B50902">
        <w:t>291</w:t>
      </w:r>
      <w:r w:rsidR="002D21DA">
        <w:t>pp.</w:t>
      </w:r>
      <w:r w:rsidR="00312AE7">
        <w:t xml:space="preserve"> Th</w:t>
      </w:r>
      <w:r w:rsidR="00C76A74">
        <w:t xml:space="preserve">e story of the early days </w:t>
      </w:r>
      <w:r w:rsidR="00984DF7">
        <w:t>of IHME</w:t>
      </w:r>
      <w:r w:rsidR="00B93B94">
        <w:t>*</w:t>
      </w:r>
      <w:r w:rsidR="00984DF7">
        <w:t xml:space="preserve">, </w:t>
      </w:r>
      <w:r w:rsidR="00C8317E">
        <w:t>Ezra</w:t>
      </w:r>
      <w:r w:rsidR="00960D3D">
        <w:t>’s Employer</w:t>
      </w:r>
      <w:r w:rsidR="00A44BAE">
        <w:t xml:space="preserve">. </w:t>
      </w:r>
      <w:r w:rsidR="00BA4089">
        <w:t>This book is to Chris Murray and the Global Burden of Disease concept</w:t>
      </w:r>
      <w:r w:rsidR="0052257A">
        <w:t xml:space="preserve"> </w:t>
      </w:r>
      <w:r w:rsidR="0052257A" w:rsidRPr="00F5724D">
        <w:t>a</w:t>
      </w:r>
      <w:r w:rsidR="00BA25B5" w:rsidRPr="00F5724D">
        <w:t>s</w:t>
      </w:r>
      <w:r w:rsidR="0052257A" w:rsidRPr="00CF5A74">
        <w:rPr>
          <w:b/>
          <w:bCs/>
          <w:i/>
          <w:iCs/>
        </w:rPr>
        <w:t xml:space="preserve"> Mountains Beyond Mountains</w:t>
      </w:r>
      <w:r w:rsidR="0052257A">
        <w:t xml:space="preserve"> was to Paul Farmer (1959-2022) </w:t>
      </w:r>
      <w:r w:rsidR="00A44BAE">
        <w:t xml:space="preserve">&amp; </w:t>
      </w:r>
      <w:r w:rsidR="00A44BAE" w:rsidRPr="00104EA2">
        <w:rPr>
          <w:b/>
          <w:bCs/>
        </w:rPr>
        <w:t>Partners in Health</w:t>
      </w:r>
      <w:r w:rsidR="00A44BAE">
        <w:t>.</w:t>
      </w:r>
      <w:r w:rsidR="00BA25B5">
        <w:t xml:space="preserve"> </w:t>
      </w:r>
      <w:r w:rsidR="000E2580">
        <w:t xml:space="preserve">“Moneyball meets medicine.”  </w:t>
      </w:r>
      <w:proofErr w:type="gramStart"/>
      <w:r w:rsidR="000E2580">
        <w:t>It’s</w:t>
      </w:r>
      <w:proofErr w:type="gramEnd"/>
      <w:r w:rsidR="000E2580">
        <w:t xml:space="preserve"> a personal profile and workplace narrative. It inspired me to eat more fruit.</w:t>
      </w:r>
      <w:r w:rsidR="00104EA2">
        <w:t xml:space="preserve"> Now if</w:t>
      </w:r>
      <w:r w:rsidR="00835A5F">
        <w:t xml:space="preserve"> billions of</w:t>
      </w:r>
      <w:r w:rsidR="00104EA2">
        <w:t xml:space="preserve"> others did, the world DALY** metric would be a tick better. </w:t>
      </w:r>
      <w:r w:rsidR="00CF5A74">
        <w:t xml:space="preserve">              </w:t>
      </w:r>
      <w:r w:rsidR="00104EA2">
        <w:t xml:space="preserve">                                            </w:t>
      </w:r>
      <w:r w:rsidR="00CF5A74">
        <w:t xml:space="preserve"> </w:t>
      </w:r>
      <w:r w:rsidR="00925F68">
        <w:t>*</w:t>
      </w:r>
      <w:r w:rsidR="00E05935">
        <w:t>Institute of Health Metrics and Evaluation</w:t>
      </w:r>
      <w:r w:rsidR="00A44BAE">
        <w:t xml:space="preserve"> </w:t>
      </w:r>
      <w:r w:rsidR="00104EA2">
        <w:t xml:space="preserve">  **Disability-adjusted Life Years.   </w:t>
      </w:r>
      <w:hyperlink r:id="rId8" w:history="1">
        <w:r w:rsidR="00104EA2" w:rsidRPr="00AC0AFD">
          <w:rPr>
            <w:rStyle w:val="Hyperlink"/>
          </w:rPr>
          <w:t>www.healthdata.org</w:t>
        </w:r>
      </w:hyperlink>
      <w:r w:rsidR="00104EA2">
        <w:t xml:space="preserve">. </w:t>
      </w:r>
      <w:r w:rsidR="00EF7090">
        <w:t>P.S. 8 billion as of 2022.</w:t>
      </w:r>
    </w:p>
    <w:p w14:paraId="0597C152" w14:textId="5CF74505" w:rsidR="009273B2" w:rsidRDefault="00147545" w:rsidP="006248E2">
      <w:pPr>
        <w:pStyle w:val="ListParagraph"/>
        <w:numPr>
          <w:ilvl w:val="0"/>
          <w:numId w:val="1"/>
        </w:numPr>
        <w:ind w:left="576" w:right="576"/>
      </w:pPr>
      <w:bookmarkStart w:id="6" w:name="_Hlk87823300"/>
      <w:r>
        <w:rPr>
          <w:b/>
          <w:i/>
        </w:rPr>
        <w:t>All that Moves Us</w:t>
      </w:r>
      <w:r w:rsidR="00692CDE">
        <w:rPr>
          <w:b/>
          <w:i/>
        </w:rPr>
        <w:t>:</w:t>
      </w:r>
      <w:r w:rsidR="004E7C1B">
        <w:rPr>
          <w:b/>
          <w:i/>
        </w:rPr>
        <w:t xml:space="preserve"> A Pediatric Neurosurgeon</w:t>
      </w:r>
      <w:r w:rsidR="002E052F">
        <w:rPr>
          <w:b/>
          <w:i/>
        </w:rPr>
        <w:t xml:space="preserve"> </w:t>
      </w:r>
      <w:r w:rsidR="00286859">
        <w:t xml:space="preserve">by </w:t>
      </w:r>
      <w:r w:rsidR="0090649A">
        <w:t xml:space="preserve">Jay </w:t>
      </w:r>
      <w:proofErr w:type="spellStart"/>
      <w:r w:rsidR="0090649A">
        <w:t>Wellon</w:t>
      </w:r>
      <w:proofErr w:type="spellEnd"/>
      <w:r w:rsidR="00286859">
        <w:t xml:space="preserve"> </w:t>
      </w:r>
      <w:bookmarkStart w:id="7" w:name="_Hlk88566150"/>
      <w:r w:rsidR="00286859">
        <w:t>©20</w:t>
      </w:r>
      <w:r w:rsidR="002E052F">
        <w:t>22</w:t>
      </w:r>
      <w:r w:rsidR="00511A9A">
        <w:t>.</w:t>
      </w:r>
      <w:r w:rsidR="00286859">
        <w:t xml:space="preserve"> </w:t>
      </w:r>
      <w:r w:rsidR="002E052F">
        <w:t>239</w:t>
      </w:r>
      <w:r w:rsidR="00286859">
        <w:t>pp</w:t>
      </w:r>
      <w:bookmarkEnd w:id="6"/>
      <w:bookmarkEnd w:id="7"/>
      <w:r w:rsidR="00286859">
        <w:t>.</w:t>
      </w:r>
      <w:r w:rsidR="00BE5EBD">
        <w:t xml:space="preserve"> </w:t>
      </w:r>
      <w:r w:rsidR="002E052F">
        <w:t xml:space="preserve">I like to read about meaningful careers, especially ones that awe me like this one. </w:t>
      </w:r>
      <w:r w:rsidR="00D23A6C">
        <w:t>The author’</w:t>
      </w:r>
      <w:r w:rsidR="002E052F">
        <w:t xml:space="preserve">s impressed by EMTs.  He had been the first doctor on the scene of a car crash—he was </w:t>
      </w:r>
      <w:r w:rsidR="002E052F" w:rsidRPr="005D658B">
        <w:rPr>
          <w:i/>
          <w:iCs/>
        </w:rPr>
        <w:t>enroute</w:t>
      </w:r>
      <w:r w:rsidR="002E052F">
        <w:t xml:space="preserve"> to a triathlon—</w:t>
      </w:r>
      <w:proofErr w:type="gramStart"/>
      <w:r w:rsidR="002E052F">
        <w:t>that’s</w:t>
      </w:r>
      <w:proofErr w:type="gramEnd"/>
      <w:r w:rsidR="002E052F">
        <w:t xml:space="preserve"> how HE decompresses. He was so relieved when the EMTs came. </w:t>
      </w:r>
      <w:proofErr w:type="gramStart"/>
      <w:r w:rsidR="002E052F">
        <w:t>There’s</w:t>
      </w:r>
      <w:proofErr w:type="gramEnd"/>
      <w:r w:rsidR="002E052F">
        <w:t xml:space="preserve"> a </w:t>
      </w:r>
      <w:r w:rsidR="00D23A6C">
        <w:t>thread</w:t>
      </w:r>
      <w:r w:rsidR="002E052F">
        <w:t xml:space="preserve"> about the author’s father’s career in the Air </w:t>
      </w:r>
      <w:proofErr w:type="spellStart"/>
      <w:r w:rsidR="002E052F">
        <w:t>Nat</w:t>
      </w:r>
      <w:r w:rsidR="00835A5F">
        <w:t>’</w:t>
      </w:r>
      <w:r w:rsidR="002E052F">
        <w:t>l</w:t>
      </w:r>
      <w:proofErr w:type="spellEnd"/>
      <w:r w:rsidR="002E052F">
        <w:t xml:space="preserve"> Guard.</w:t>
      </w:r>
      <w:r w:rsidR="00D23A6C">
        <w:t xml:space="preserve"> </w:t>
      </w:r>
      <w:proofErr w:type="gramStart"/>
      <w:r w:rsidR="002E052F">
        <w:t>There’s</w:t>
      </w:r>
      <w:proofErr w:type="gramEnd"/>
      <w:r w:rsidR="002E052F">
        <w:t xml:space="preserve"> an account of a malpractice suit where a doc did deserve to be sued. </w:t>
      </w:r>
      <w:bookmarkStart w:id="8" w:name="_Hlk88565126"/>
    </w:p>
    <w:p w14:paraId="4C74ED96" w14:textId="77777777" w:rsidR="00715BD3" w:rsidRDefault="00715BD3" w:rsidP="00715BD3">
      <w:pPr>
        <w:pStyle w:val="ListParagraph"/>
        <w:tabs>
          <w:tab w:val="clear" w:pos="720"/>
        </w:tabs>
        <w:ind w:left="576" w:right="576" w:firstLine="0"/>
      </w:pPr>
    </w:p>
    <w:bookmarkEnd w:id="8"/>
    <w:p w14:paraId="1CAEFD46" w14:textId="0338275A" w:rsidR="00715BD3" w:rsidRPr="00715BD3" w:rsidRDefault="008C476C" w:rsidP="00715BD3">
      <w:pPr>
        <w:tabs>
          <w:tab w:val="clear" w:pos="720"/>
        </w:tabs>
        <w:ind w:left="576" w:right="576" w:firstLine="0"/>
        <w:rPr>
          <w:b/>
          <w:iCs/>
          <w:sz w:val="24"/>
          <w:szCs w:val="24"/>
        </w:rPr>
      </w:pPr>
      <w:r w:rsidRPr="00715BD3">
        <w:rPr>
          <w:b/>
          <w:iCs/>
          <w:sz w:val="24"/>
          <w:szCs w:val="24"/>
        </w:rPr>
        <w:t>Full disclosure: I am proud to say I have known each the next three authors for many years:</w:t>
      </w:r>
    </w:p>
    <w:p w14:paraId="19C630C9" w14:textId="5DD5BD6C" w:rsidR="008C476C" w:rsidRPr="00AC40EE" w:rsidRDefault="008C476C" w:rsidP="008C476C">
      <w:pPr>
        <w:pStyle w:val="ListParagraph"/>
        <w:numPr>
          <w:ilvl w:val="0"/>
          <w:numId w:val="1"/>
        </w:numPr>
        <w:ind w:right="576"/>
        <w:rPr>
          <w:b/>
          <w:i/>
        </w:rPr>
      </w:pPr>
      <w:r>
        <w:rPr>
          <w:b/>
          <w:i/>
        </w:rPr>
        <w:t>Gene</w:t>
      </w:r>
      <w:r w:rsidR="00835A5F">
        <w:rPr>
          <w:b/>
          <w:i/>
        </w:rPr>
        <w:t>a</w:t>
      </w:r>
      <w:r>
        <w:rPr>
          <w:b/>
          <w:i/>
        </w:rPr>
        <w:t xml:space="preserve">logy Scrapbook of Elinor A. </w:t>
      </w:r>
      <w:proofErr w:type="gramStart"/>
      <w:r>
        <w:rPr>
          <w:b/>
          <w:i/>
        </w:rPr>
        <w:t>Haider’s  Family</w:t>
      </w:r>
      <w:proofErr w:type="gramEnd"/>
      <w:r>
        <w:rPr>
          <w:b/>
          <w:i/>
        </w:rPr>
        <w:t xml:space="preserve"> </w:t>
      </w:r>
      <w:r w:rsidRPr="008718ED">
        <w:rPr>
          <w:bCs/>
          <w:iCs/>
        </w:rPr>
        <w:t xml:space="preserve">by </w:t>
      </w:r>
      <w:r>
        <w:rPr>
          <w:bCs/>
          <w:iCs/>
        </w:rPr>
        <w:t>Constance Soja</w:t>
      </w:r>
      <w:r w:rsidRPr="00F17CD5">
        <w:rPr>
          <w:b/>
          <w:i/>
        </w:rPr>
        <w:t xml:space="preserve"> </w:t>
      </w:r>
      <w:r>
        <w:t xml:space="preserve">©2021. Connie’s </w:t>
      </w:r>
      <w:r w:rsidRPr="00835A5F">
        <w:rPr>
          <w:i/>
          <w:iCs/>
        </w:rPr>
        <w:t>tour de force</w:t>
      </w:r>
      <w:r>
        <w:t xml:space="preserve"> COVID project. 11”x 17” and quite thick, replete with photos, professionally bound and printed in a limited edition. The annotated family tree </w:t>
      </w:r>
      <w:r w:rsidR="00835A5F">
        <w:t xml:space="preserve">goes </w:t>
      </w:r>
      <w:r>
        <w:t>back to 1765.  Herman’s photo is in it, birding in Ecuador with Ellie. I loved seeing Ellie (1930- ) in context with family members and homes at all stages of her life.    Ellie’s father, Michael L. Haider (1904-1986), who retired as CEO of Standard Oil of NJ</w:t>
      </w:r>
      <w:r w:rsidR="00F5724D">
        <w:t>,</w:t>
      </w:r>
      <w:r>
        <w:t xml:space="preserve"> is covered. It had been a secret that Ellie’s mother, Alice Strauss Haider, was Jewish. 90-ish Alice </w:t>
      </w:r>
      <w:r w:rsidR="00835A5F">
        <w:t>let it slip</w:t>
      </w:r>
      <w:r>
        <w:t xml:space="preserve"> </w:t>
      </w:r>
      <w:r w:rsidR="00835A5F">
        <w:t>to</w:t>
      </w:r>
      <w:r>
        <w:t xml:space="preserve"> her granddaughter Connie. It is unknown whether Alice ever told her daughter Ellie. Stauffer did not know, and </w:t>
      </w:r>
      <w:proofErr w:type="gramStart"/>
      <w:r>
        <w:t>he’s</w:t>
      </w:r>
      <w:proofErr w:type="gramEnd"/>
      <w:r>
        <w:t xml:space="preserve"> been married to Ellie for 44 years. DNA testing would soon have let that cat out of the bag. I loved the in-depth interview Connie did with her mother Ellie </w:t>
      </w:r>
      <w:r w:rsidR="00835A5F">
        <w:t xml:space="preserve">in </w:t>
      </w:r>
      <w:r>
        <w:t xml:space="preserve">the 1970s. Connie’s brother Tom warmly thanked her for his gaining deeper insights into their father, Eugene Soja. </w:t>
      </w:r>
    </w:p>
    <w:p w14:paraId="634A44AB" w14:textId="1C91ECF3" w:rsidR="008C476C" w:rsidRDefault="008C476C" w:rsidP="008C476C">
      <w:pPr>
        <w:pStyle w:val="ListParagraph"/>
        <w:numPr>
          <w:ilvl w:val="0"/>
          <w:numId w:val="1"/>
        </w:numPr>
        <w:ind w:left="576" w:right="576"/>
      </w:pPr>
      <w:r>
        <w:rPr>
          <w:b/>
          <w:bCs/>
          <w:i/>
          <w:iCs/>
        </w:rPr>
        <w:t>Wings Across the Border, an American’s Travels to See Mexico’s Birds</w:t>
      </w:r>
      <w:r w:rsidRPr="00C2608A">
        <w:rPr>
          <w:b/>
          <w:bCs/>
          <w:i/>
          <w:iCs/>
        </w:rPr>
        <w:t xml:space="preserve"> </w:t>
      </w:r>
      <w:r w:rsidRPr="001E7FF0">
        <w:t xml:space="preserve">by </w:t>
      </w:r>
      <w:r>
        <w:t xml:space="preserve">Stauffer Miller </w:t>
      </w:r>
      <w:r w:rsidR="00835A5F">
        <w:t>©2022.</w:t>
      </w:r>
      <w:r>
        <w:t xml:space="preserve"> 11.5</w:t>
      </w:r>
      <w:r w:rsidR="00F5724D">
        <w:t>”</w:t>
      </w:r>
      <w:r>
        <w:t xml:space="preserve"> x 8.75</w:t>
      </w:r>
      <w:proofErr w:type="gramStart"/>
      <w:r>
        <w:t>”,</w:t>
      </w:r>
      <w:proofErr w:type="gramEnd"/>
      <w:r>
        <w:t xml:space="preserve"> 89pp + index. Illustrations by Catherine </w:t>
      </w:r>
      <w:proofErr w:type="spellStart"/>
      <w:r>
        <w:t>Gausman</w:t>
      </w:r>
      <w:proofErr w:type="spellEnd"/>
      <w:r>
        <w:t>. Maps, photos. Herman and I are pictured with guide Rich Hoyer in the 2007 Villahermosa chapter. I can confirm the text faithfully describes that trip, and the vibe of the other Mexican trips is consistent with many other birding trips Herman and I enjoyed with Ellie and Stauffer</w:t>
      </w:r>
      <w:r w:rsidR="00835A5F">
        <w:t>.</w:t>
      </w:r>
      <w:r>
        <w:t xml:space="preserve"> </w:t>
      </w:r>
      <w:r w:rsidR="00A03E5B">
        <w:t xml:space="preserve">Available on Amazon. </w:t>
      </w:r>
    </w:p>
    <w:p w14:paraId="0DA6ADBF" w14:textId="4C2CB9ED" w:rsidR="008C476C" w:rsidRPr="00031C1E" w:rsidRDefault="008C476C" w:rsidP="008C476C">
      <w:pPr>
        <w:pStyle w:val="ListParagraph"/>
        <w:numPr>
          <w:ilvl w:val="0"/>
          <w:numId w:val="1"/>
        </w:numPr>
        <w:ind w:left="576" w:right="576"/>
      </w:pPr>
      <w:r>
        <w:rPr>
          <w:b/>
          <w:bCs/>
          <w:i/>
          <w:iCs/>
        </w:rPr>
        <w:t xml:space="preserve">Breathe Here </w:t>
      </w:r>
      <w:r w:rsidRPr="001E7FF0">
        <w:t xml:space="preserve">by </w:t>
      </w:r>
      <w:r>
        <w:t xml:space="preserve">Ellie O’Leary ©2020.  74pp.  MaryDan and I are into writing 35-word stories inspired by little incidents in our lives. Ellie’s poems are similarly inspired by her own life.  I have found my Christmas gift </w:t>
      </w:r>
      <w:r w:rsidR="000C5933">
        <w:t>for</w:t>
      </w:r>
      <w:r>
        <w:t xml:space="preserve"> MaryDan.</w:t>
      </w:r>
    </w:p>
    <w:sectPr w:rsidR="008C476C" w:rsidRPr="00031C1E" w:rsidSect="00881B9E">
      <w:headerReference w:type="default" r:id="rId9"/>
      <w:footnotePr>
        <w:pos w:val="beneathText"/>
      </w:footnotePr>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1E36" w14:textId="77777777" w:rsidR="0033656B" w:rsidRDefault="0033656B" w:rsidP="008B37E8">
      <w:r>
        <w:separator/>
      </w:r>
    </w:p>
  </w:endnote>
  <w:endnote w:type="continuationSeparator" w:id="0">
    <w:p w14:paraId="7B191088" w14:textId="77777777" w:rsidR="0033656B" w:rsidRDefault="0033656B" w:rsidP="008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82C1" w14:textId="77777777" w:rsidR="0033656B" w:rsidRDefault="0033656B" w:rsidP="008B37E8">
      <w:r>
        <w:separator/>
      </w:r>
    </w:p>
  </w:footnote>
  <w:footnote w:type="continuationSeparator" w:id="0">
    <w:p w14:paraId="2529FD3E" w14:textId="77777777" w:rsidR="0033656B" w:rsidRDefault="0033656B" w:rsidP="008B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E0FF" w14:textId="77777777" w:rsidR="008B37E8" w:rsidRDefault="008B37E8" w:rsidP="008B37E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940D10"/>
    <w:multiLevelType w:val="hybridMultilevel"/>
    <w:tmpl w:val="7C4E51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F4BA6"/>
    <w:multiLevelType w:val="hybridMultilevel"/>
    <w:tmpl w:val="DBC6F28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77418"/>
    <w:multiLevelType w:val="hybridMultilevel"/>
    <w:tmpl w:val="4A04F03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F0829"/>
    <w:multiLevelType w:val="hybridMultilevel"/>
    <w:tmpl w:val="1E78512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1189E"/>
    <w:multiLevelType w:val="multilevel"/>
    <w:tmpl w:val="2CB21C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E151BD7"/>
    <w:multiLevelType w:val="hybridMultilevel"/>
    <w:tmpl w:val="4BBAAF6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E3375"/>
    <w:multiLevelType w:val="hybridMultilevel"/>
    <w:tmpl w:val="BFB8851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97FC0"/>
    <w:multiLevelType w:val="hybridMultilevel"/>
    <w:tmpl w:val="E7FC6D0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758001">
    <w:abstractNumId w:val="7"/>
  </w:num>
  <w:num w:numId="2" w16cid:durableId="1781872255">
    <w:abstractNumId w:val="6"/>
  </w:num>
  <w:num w:numId="3" w16cid:durableId="686949208">
    <w:abstractNumId w:val="0"/>
  </w:num>
  <w:num w:numId="4" w16cid:durableId="570890075">
    <w:abstractNumId w:val="1"/>
  </w:num>
  <w:num w:numId="5" w16cid:durableId="955714523">
    <w:abstractNumId w:val="9"/>
  </w:num>
  <w:num w:numId="6" w16cid:durableId="1748959344">
    <w:abstractNumId w:val="2"/>
  </w:num>
  <w:num w:numId="7" w16cid:durableId="1661082015">
    <w:abstractNumId w:val="4"/>
  </w:num>
  <w:num w:numId="8" w16cid:durableId="1929583483">
    <w:abstractNumId w:val="3"/>
  </w:num>
  <w:num w:numId="9" w16cid:durableId="930503013">
    <w:abstractNumId w:val="8"/>
  </w:num>
  <w:num w:numId="10" w16cid:durableId="152186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1C"/>
    <w:rsid w:val="00001955"/>
    <w:rsid w:val="00002EF1"/>
    <w:rsid w:val="00007FAE"/>
    <w:rsid w:val="000106BE"/>
    <w:rsid w:val="00010E94"/>
    <w:rsid w:val="000113C9"/>
    <w:rsid w:val="000158DB"/>
    <w:rsid w:val="00016688"/>
    <w:rsid w:val="00016E58"/>
    <w:rsid w:val="000203EB"/>
    <w:rsid w:val="00022D08"/>
    <w:rsid w:val="000300FB"/>
    <w:rsid w:val="00030D76"/>
    <w:rsid w:val="00031C1E"/>
    <w:rsid w:val="00032CDE"/>
    <w:rsid w:val="000353D5"/>
    <w:rsid w:val="000361A8"/>
    <w:rsid w:val="00037B4D"/>
    <w:rsid w:val="0004068A"/>
    <w:rsid w:val="000418DF"/>
    <w:rsid w:val="000457CE"/>
    <w:rsid w:val="000500D6"/>
    <w:rsid w:val="000502BA"/>
    <w:rsid w:val="000514BF"/>
    <w:rsid w:val="000529BE"/>
    <w:rsid w:val="00053F34"/>
    <w:rsid w:val="00055F3D"/>
    <w:rsid w:val="000570AB"/>
    <w:rsid w:val="00057611"/>
    <w:rsid w:val="00061880"/>
    <w:rsid w:val="000623BF"/>
    <w:rsid w:val="0006330A"/>
    <w:rsid w:val="00064011"/>
    <w:rsid w:val="0007515F"/>
    <w:rsid w:val="000759F4"/>
    <w:rsid w:val="00085196"/>
    <w:rsid w:val="0008562D"/>
    <w:rsid w:val="0008577E"/>
    <w:rsid w:val="00090127"/>
    <w:rsid w:val="00090D5B"/>
    <w:rsid w:val="0009134F"/>
    <w:rsid w:val="00095284"/>
    <w:rsid w:val="00097581"/>
    <w:rsid w:val="000A133B"/>
    <w:rsid w:val="000A3393"/>
    <w:rsid w:val="000A57D8"/>
    <w:rsid w:val="000B102A"/>
    <w:rsid w:val="000B3C34"/>
    <w:rsid w:val="000B72F1"/>
    <w:rsid w:val="000B7367"/>
    <w:rsid w:val="000C3FA8"/>
    <w:rsid w:val="000C4C1D"/>
    <w:rsid w:val="000C4ED6"/>
    <w:rsid w:val="000C5247"/>
    <w:rsid w:val="000C5933"/>
    <w:rsid w:val="000C5FA0"/>
    <w:rsid w:val="000C6AB4"/>
    <w:rsid w:val="000C75EB"/>
    <w:rsid w:val="000D0F24"/>
    <w:rsid w:val="000D1746"/>
    <w:rsid w:val="000D28E0"/>
    <w:rsid w:val="000D4997"/>
    <w:rsid w:val="000D49B8"/>
    <w:rsid w:val="000E0DA4"/>
    <w:rsid w:val="000E0F86"/>
    <w:rsid w:val="000E2580"/>
    <w:rsid w:val="000E3C99"/>
    <w:rsid w:val="000E5707"/>
    <w:rsid w:val="000E5B8D"/>
    <w:rsid w:val="000E661A"/>
    <w:rsid w:val="000E6E4C"/>
    <w:rsid w:val="000E72A6"/>
    <w:rsid w:val="000F0DAC"/>
    <w:rsid w:val="000F4705"/>
    <w:rsid w:val="00101702"/>
    <w:rsid w:val="0010291A"/>
    <w:rsid w:val="00104EA2"/>
    <w:rsid w:val="001073DB"/>
    <w:rsid w:val="001073F5"/>
    <w:rsid w:val="00110A66"/>
    <w:rsid w:val="001111D1"/>
    <w:rsid w:val="00111D92"/>
    <w:rsid w:val="0011241A"/>
    <w:rsid w:val="00112BB2"/>
    <w:rsid w:val="00113575"/>
    <w:rsid w:val="001145FC"/>
    <w:rsid w:val="00115276"/>
    <w:rsid w:val="00125A24"/>
    <w:rsid w:val="00131AD9"/>
    <w:rsid w:val="00131D2A"/>
    <w:rsid w:val="0013309D"/>
    <w:rsid w:val="0013323E"/>
    <w:rsid w:val="0013411E"/>
    <w:rsid w:val="001445EC"/>
    <w:rsid w:val="00145261"/>
    <w:rsid w:val="001460CC"/>
    <w:rsid w:val="00147545"/>
    <w:rsid w:val="00155A46"/>
    <w:rsid w:val="00156B71"/>
    <w:rsid w:val="0016127E"/>
    <w:rsid w:val="0016317D"/>
    <w:rsid w:val="001637A6"/>
    <w:rsid w:val="001642FE"/>
    <w:rsid w:val="00170197"/>
    <w:rsid w:val="001708D5"/>
    <w:rsid w:val="0017718D"/>
    <w:rsid w:val="0018238C"/>
    <w:rsid w:val="00182A96"/>
    <w:rsid w:val="001834C7"/>
    <w:rsid w:val="00184592"/>
    <w:rsid w:val="00184D84"/>
    <w:rsid w:val="00185F8A"/>
    <w:rsid w:val="00187A28"/>
    <w:rsid w:val="00190FDF"/>
    <w:rsid w:val="00192C8B"/>
    <w:rsid w:val="00194D22"/>
    <w:rsid w:val="001970F7"/>
    <w:rsid w:val="001A5385"/>
    <w:rsid w:val="001A697D"/>
    <w:rsid w:val="001A7978"/>
    <w:rsid w:val="001B117E"/>
    <w:rsid w:val="001B78C6"/>
    <w:rsid w:val="001B7B18"/>
    <w:rsid w:val="001C13C3"/>
    <w:rsid w:val="001C2150"/>
    <w:rsid w:val="001C5969"/>
    <w:rsid w:val="001C6760"/>
    <w:rsid w:val="001C6C8A"/>
    <w:rsid w:val="001C73A4"/>
    <w:rsid w:val="001C78D7"/>
    <w:rsid w:val="001D0934"/>
    <w:rsid w:val="001D094D"/>
    <w:rsid w:val="001D1039"/>
    <w:rsid w:val="001D30D1"/>
    <w:rsid w:val="001D4CB6"/>
    <w:rsid w:val="001D5160"/>
    <w:rsid w:val="001D5C5A"/>
    <w:rsid w:val="001E2262"/>
    <w:rsid w:val="001E4540"/>
    <w:rsid w:val="001E76EC"/>
    <w:rsid w:val="001E7784"/>
    <w:rsid w:val="001E7FF0"/>
    <w:rsid w:val="001F1C82"/>
    <w:rsid w:val="001F2EBC"/>
    <w:rsid w:val="001F46C7"/>
    <w:rsid w:val="001F472B"/>
    <w:rsid w:val="001F4BDC"/>
    <w:rsid w:val="001F5769"/>
    <w:rsid w:val="001F608B"/>
    <w:rsid w:val="001F6A1F"/>
    <w:rsid w:val="001F6DD6"/>
    <w:rsid w:val="00201465"/>
    <w:rsid w:val="00201FD2"/>
    <w:rsid w:val="00206962"/>
    <w:rsid w:val="002126A8"/>
    <w:rsid w:val="00212A06"/>
    <w:rsid w:val="00215181"/>
    <w:rsid w:val="00217D39"/>
    <w:rsid w:val="00220315"/>
    <w:rsid w:val="002255D6"/>
    <w:rsid w:val="0022781A"/>
    <w:rsid w:val="00227BEF"/>
    <w:rsid w:val="00231176"/>
    <w:rsid w:val="00231AC0"/>
    <w:rsid w:val="00232F96"/>
    <w:rsid w:val="00240ACD"/>
    <w:rsid w:val="00242E03"/>
    <w:rsid w:val="00245205"/>
    <w:rsid w:val="00246566"/>
    <w:rsid w:val="00251070"/>
    <w:rsid w:val="00256375"/>
    <w:rsid w:val="00260379"/>
    <w:rsid w:val="002613C9"/>
    <w:rsid w:val="00261ACE"/>
    <w:rsid w:val="00262E4D"/>
    <w:rsid w:val="00262F28"/>
    <w:rsid w:val="00264874"/>
    <w:rsid w:val="0027288C"/>
    <w:rsid w:val="00272B83"/>
    <w:rsid w:val="002746E2"/>
    <w:rsid w:val="002839BB"/>
    <w:rsid w:val="002862B8"/>
    <w:rsid w:val="00286859"/>
    <w:rsid w:val="002921A1"/>
    <w:rsid w:val="0029264E"/>
    <w:rsid w:val="00293F18"/>
    <w:rsid w:val="002B7068"/>
    <w:rsid w:val="002C1861"/>
    <w:rsid w:val="002C6AB3"/>
    <w:rsid w:val="002C6BB1"/>
    <w:rsid w:val="002C70E7"/>
    <w:rsid w:val="002D0F96"/>
    <w:rsid w:val="002D21DA"/>
    <w:rsid w:val="002D2B20"/>
    <w:rsid w:val="002D30E0"/>
    <w:rsid w:val="002D3781"/>
    <w:rsid w:val="002D64EC"/>
    <w:rsid w:val="002D7915"/>
    <w:rsid w:val="002E052F"/>
    <w:rsid w:val="002E0E6A"/>
    <w:rsid w:val="002E14F2"/>
    <w:rsid w:val="002E1984"/>
    <w:rsid w:val="002E4439"/>
    <w:rsid w:val="002F1017"/>
    <w:rsid w:val="002F15BA"/>
    <w:rsid w:val="002F6195"/>
    <w:rsid w:val="003004E4"/>
    <w:rsid w:val="00303006"/>
    <w:rsid w:val="00304DDB"/>
    <w:rsid w:val="00305DBA"/>
    <w:rsid w:val="00306478"/>
    <w:rsid w:val="00307B19"/>
    <w:rsid w:val="0031253B"/>
    <w:rsid w:val="00312AE7"/>
    <w:rsid w:val="0031315A"/>
    <w:rsid w:val="00314A87"/>
    <w:rsid w:val="00315173"/>
    <w:rsid w:val="00315602"/>
    <w:rsid w:val="00316B92"/>
    <w:rsid w:val="00317563"/>
    <w:rsid w:val="003202DD"/>
    <w:rsid w:val="00322127"/>
    <w:rsid w:val="00326D13"/>
    <w:rsid w:val="00327DE6"/>
    <w:rsid w:val="003324FF"/>
    <w:rsid w:val="00333118"/>
    <w:rsid w:val="0033429D"/>
    <w:rsid w:val="00335385"/>
    <w:rsid w:val="00336391"/>
    <w:rsid w:val="0033656B"/>
    <w:rsid w:val="003373DD"/>
    <w:rsid w:val="00340BC8"/>
    <w:rsid w:val="00346F23"/>
    <w:rsid w:val="00355B52"/>
    <w:rsid w:val="00355E30"/>
    <w:rsid w:val="0036111E"/>
    <w:rsid w:val="00361586"/>
    <w:rsid w:val="00362B6A"/>
    <w:rsid w:val="003712A8"/>
    <w:rsid w:val="00372B13"/>
    <w:rsid w:val="003752B2"/>
    <w:rsid w:val="00375594"/>
    <w:rsid w:val="00375CE7"/>
    <w:rsid w:val="00376305"/>
    <w:rsid w:val="0037740C"/>
    <w:rsid w:val="0038172E"/>
    <w:rsid w:val="00382F02"/>
    <w:rsid w:val="0038367D"/>
    <w:rsid w:val="00386A83"/>
    <w:rsid w:val="00387523"/>
    <w:rsid w:val="00390C1C"/>
    <w:rsid w:val="003915B4"/>
    <w:rsid w:val="00391957"/>
    <w:rsid w:val="00393B70"/>
    <w:rsid w:val="00394A21"/>
    <w:rsid w:val="0039553E"/>
    <w:rsid w:val="003963C8"/>
    <w:rsid w:val="003A1DE9"/>
    <w:rsid w:val="003A3200"/>
    <w:rsid w:val="003A336D"/>
    <w:rsid w:val="003A4CF8"/>
    <w:rsid w:val="003A6E19"/>
    <w:rsid w:val="003B0866"/>
    <w:rsid w:val="003B6D6F"/>
    <w:rsid w:val="003C3968"/>
    <w:rsid w:val="003C7285"/>
    <w:rsid w:val="003C7AD8"/>
    <w:rsid w:val="003D0256"/>
    <w:rsid w:val="003D6837"/>
    <w:rsid w:val="003E5E62"/>
    <w:rsid w:val="003E6568"/>
    <w:rsid w:val="003F0508"/>
    <w:rsid w:val="003F0B4E"/>
    <w:rsid w:val="003F1DE3"/>
    <w:rsid w:val="003F72C1"/>
    <w:rsid w:val="004021D3"/>
    <w:rsid w:val="004129F2"/>
    <w:rsid w:val="00413743"/>
    <w:rsid w:val="0042214E"/>
    <w:rsid w:val="00423E46"/>
    <w:rsid w:val="0043140E"/>
    <w:rsid w:val="00433091"/>
    <w:rsid w:val="004333C6"/>
    <w:rsid w:val="004368FF"/>
    <w:rsid w:val="00443E6F"/>
    <w:rsid w:val="0044612E"/>
    <w:rsid w:val="00446D08"/>
    <w:rsid w:val="00452F40"/>
    <w:rsid w:val="004530C7"/>
    <w:rsid w:val="0045476F"/>
    <w:rsid w:val="00455AC3"/>
    <w:rsid w:val="00457815"/>
    <w:rsid w:val="004674A7"/>
    <w:rsid w:val="0047224F"/>
    <w:rsid w:val="00473027"/>
    <w:rsid w:val="004749CF"/>
    <w:rsid w:val="00480EF4"/>
    <w:rsid w:val="00485974"/>
    <w:rsid w:val="004875A1"/>
    <w:rsid w:val="00492222"/>
    <w:rsid w:val="00492D46"/>
    <w:rsid w:val="0049499C"/>
    <w:rsid w:val="00495F83"/>
    <w:rsid w:val="004A08DE"/>
    <w:rsid w:val="004A7507"/>
    <w:rsid w:val="004B2EDC"/>
    <w:rsid w:val="004B3218"/>
    <w:rsid w:val="004B4BBB"/>
    <w:rsid w:val="004B5004"/>
    <w:rsid w:val="004B6B0B"/>
    <w:rsid w:val="004C11DB"/>
    <w:rsid w:val="004C1276"/>
    <w:rsid w:val="004C2B2F"/>
    <w:rsid w:val="004C2F4F"/>
    <w:rsid w:val="004C52C2"/>
    <w:rsid w:val="004C6E55"/>
    <w:rsid w:val="004D0512"/>
    <w:rsid w:val="004D2998"/>
    <w:rsid w:val="004D3300"/>
    <w:rsid w:val="004E684D"/>
    <w:rsid w:val="004E7C1B"/>
    <w:rsid w:val="004F179D"/>
    <w:rsid w:val="004F27F8"/>
    <w:rsid w:val="004F4E6B"/>
    <w:rsid w:val="004F63B3"/>
    <w:rsid w:val="004F6627"/>
    <w:rsid w:val="004F69A9"/>
    <w:rsid w:val="004F71E0"/>
    <w:rsid w:val="00501C7A"/>
    <w:rsid w:val="00505680"/>
    <w:rsid w:val="0050573A"/>
    <w:rsid w:val="005069AA"/>
    <w:rsid w:val="005101B2"/>
    <w:rsid w:val="00511A9A"/>
    <w:rsid w:val="00511F03"/>
    <w:rsid w:val="005128EF"/>
    <w:rsid w:val="005154EB"/>
    <w:rsid w:val="0052257A"/>
    <w:rsid w:val="005232B4"/>
    <w:rsid w:val="00526C20"/>
    <w:rsid w:val="00527083"/>
    <w:rsid w:val="00533884"/>
    <w:rsid w:val="0054179D"/>
    <w:rsid w:val="00543F9A"/>
    <w:rsid w:val="00550BBA"/>
    <w:rsid w:val="005523A2"/>
    <w:rsid w:val="00553273"/>
    <w:rsid w:val="005534ED"/>
    <w:rsid w:val="00555E20"/>
    <w:rsid w:val="0056413F"/>
    <w:rsid w:val="00566121"/>
    <w:rsid w:val="00572DB9"/>
    <w:rsid w:val="0057762D"/>
    <w:rsid w:val="0058142D"/>
    <w:rsid w:val="0058457F"/>
    <w:rsid w:val="00584F80"/>
    <w:rsid w:val="005855CC"/>
    <w:rsid w:val="00585FEB"/>
    <w:rsid w:val="00587F5A"/>
    <w:rsid w:val="005931C3"/>
    <w:rsid w:val="00593CC3"/>
    <w:rsid w:val="005A1494"/>
    <w:rsid w:val="005A16E5"/>
    <w:rsid w:val="005A585E"/>
    <w:rsid w:val="005A5DBC"/>
    <w:rsid w:val="005A6AAA"/>
    <w:rsid w:val="005A6D1A"/>
    <w:rsid w:val="005A7BD8"/>
    <w:rsid w:val="005B1756"/>
    <w:rsid w:val="005B640F"/>
    <w:rsid w:val="005B7D80"/>
    <w:rsid w:val="005C0E7C"/>
    <w:rsid w:val="005C1DA9"/>
    <w:rsid w:val="005C3650"/>
    <w:rsid w:val="005D2FE3"/>
    <w:rsid w:val="005D4193"/>
    <w:rsid w:val="005D4289"/>
    <w:rsid w:val="005D4A3E"/>
    <w:rsid w:val="005D5B68"/>
    <w:rsid w:val="005D658B"/>
    <w:rsid w:val="005D79F7"/>
    <w:rsid w:val="005D7B88"/>
    <w:rsid w:val="005E0F70"/>
    <w:rsid w:val="005E1B84"/>
    <w:rsid w:val="005E4BDB"/>
    <w:rsid w:val="005E6867"/>
    <w:rsid w:val="005F024D"/>
    <w:rsid w:val="005F2D08"/>
    <w:rsid w:val="005F670B"/>
    <w:rsid w:val="00602849"/>
    <w:rsid w:val="00602C27"/>
    <w:rsid w:val="00606367"/>
    <w:rsid w:val="00606790"/>
    <w:rsid w:val="0060691C"/>
    <w:rsid w:val="00607332"/>
    <w:rsid w:val="00611A38"/>
    <w:rsid w:val="00615542"/>
    <w:rsid w:val="00621E31"/>
    <w:rsid w:val="0062437A"/>
    <w:rsid w:val="006248E2"/>
    <w:rsid w:val="00624D1B"/>
    <w:rsid w:val="00626686"/>
    <w:rsid w:val="00626BF1"/>
    <w:rsid w:val="00632FEF"/>
    <w:rsid w:val="0063336B"/>
    <w:rsid w:val="0063339D"/>
    <w:rsid w:val="0063344E"/>
    <w:rsid w:val="006362F6"/>
    <w:rsid w:val="00637FF7"/>
    <w:rsid w:val="00646DDB"/>
    <w:rsid w:val="0064706B"/>
    <w:rsid w:val="006471EF"/>
    <w:rsid w:val="00657C59"/>
    <w:rsid w:val="006602AF"/>
    <w:rsid w:val="006603F5"/>
    <w:rsid w:val="0066276C"/>
    <w:rsid w:val="006669E5"/>
    <w:rsid w:val="00671AA4"/>
    <w:rsid w:val="00672BD4"/>
    <w:rsid w:val="00674314"/>
    <w:rsid w:val="00681C40"/>
    <w:rsid w:val="00684B8A"/>
    <w:rsid w:val="00685542"/>
    <w:rsid w:val="00685DF8"/>
    <w:rsid w:val="0069000A"/>
    <w:rsid w:val="00690631"/>
    <w:rsid w:val="00690902"/>
    <w:rsid w:val="00692CDE"/>
    <w:rsid w:val="0069417D"/>
    <w:rsid w:val="006A0216"/>
    <w:rsid w:val="006A0F29"/>
    <w:rsid w:val="006A1C8C"/>
    <w:rsid w:val="006A3F59"/>
    <w:rsid w:val="006A4DF4"/>
    <w:rsid w:val="006A6931"/>
    <w:rsid w:val="006A731F"/>
    <w:rsid w:val="006A7ADA"/>
    <w:rsid w:val="006B0474"/>
    <w:rsid w:val="006B05BE"/>
    <w:rsid w:val="006B2094"/>
    <w:rsid w:val="006B3186"/>
    <w:rsid w:val="006B432E"/>
    <w:rsid w:val="006B5DBD"/>
    <w:rsid w:val="006B5ECE"/>
    <w:rsid w:val="006C1FF1"/>
    <w:rsid w:val="006D005A"/>
    <w:rsid w:val="006D2F60"/>
    <w:rsid w:val="006D3BF5"/>
    <w:rsid w:val="006D66C7"/>
    <w:rsid w:val="006D74CD"/>
    <w:rsid w:val="006E1827"/>
    <w:rsid w:val="006E432A"/>
    <w:rsid w:val="006F12AA"/>
    <w:rsid w:val="006F2A8A"/>
    <w:rsid w:val="006F3E6E"/>
    <w:rsid w:val="006F5635"/>
    <w:rsid w:val="006F5895"/>
    <w:rsid w:val="00703C8A"/>
    <w:rsid w:val="00705F2A"/>
    <w:rsid w:val="0071144B"/>
    <w:rsid w:val="00711528"/>
    <w:rsid w:val="007119F2"/>
    <w:rsid w:val="00711ECD"/>
    <w:rsid w:val="00715BD3"/>
    <w:rsid w:val="007168D0"/>
    <w:rsid w:val="00717557"/>
    <w:rsid w:val="00723BE8"/>
    <w:rsid w:val="00724CD9"/>
    <w:rsid w:val="00726ACA"/>
    <w:rsid w:val="007270CC"/>
    <w:rsid w:val="00735D53"/>
    <w:rsid w:val="0073656C"/>
    <w:rsid w:val="0073703C"/>
    <w:rsid w:val="0073721F"/>
    <w:rsid w:val="00740920"/>
    <w:rsid w:val="00740AA8"/>
    <w:rsid w:val="007462A9"/>
    <w:rsid w:val="0074666A"/>
    <w:rsid w:val="00751047"/>
    <w:rsid w:val="00751878"/>
    <w:rsid w:val="00751B7B"/>
    <w:rsid w:val="0075417A"/>
    <w:rsid w:val="00754E6E"/>
    <w:rsid w:val="007566EB"/>
    <w:rsid w:val="00756C1E"/>
    <w:rsid w:val="00757813"/>
    <w:rsid w:val="00761C14"/>
    <w:rsid w:val="0076205A"/>
    <w:rsid w:val="007635DB"/>
    <w:rsid w:val="007652A5"/>
    <w:rsid w:val="00766E87"/>
    <w:rsid w:val="007710F6"/>
    <w:rsid w:val="00772E05"/>
    <w:rsid w:val="007754D9"/>
    <w:rsid w:val="007760F6"/>
    <w:rsid w:val="007774EB"/>
    <w:rsid w:val="007775EF"/>
    <w:rsid w:val="007808E2"/>
    <w:rsid w:val="00780946"/>
    <w:rsid w:val="00783029"/>
    <w:rsid w:val="0078309E"/>
    <w:rsid w:val="00783BBE"/>
    <w:rsid w:val="0078678C"/>
    <w:rsid w:val="00787CAF"/>
    <w:rsid w:val="00790322"/>
    <w:rsid w:val="007965CB"/>
    <w:rsid w:val="007966FB"/>
    <w:rsid w:val="00796B3C"/>
    <w:rsid w:val="007A582C"/>
    <w:rsid w:val="007A62A8"/>
    <w:rsid w:val="007A6DD9"/>
    <w:rsid w:val="007B226E"/>
    <w:rsid w:val="007B6899"/>
    <w:rsid w:val="007B7A97"/>
    <w:rsid w:val="007C2CB0"/>
    <w:rsid w:val="007C56EA"/>
    <w:rsid w:val="007C67BF"/>
    <w:rsid w:val="007C6991"/>
    <w:rsid w:val="007C7E3A"/>
    <w:rsid w:val="007C7E4D"/>
    <w:rsid w:val="007C7F0E"/>
    <w:rsid w:val="007D0B42"/>
    <w:rsid w:val="007D26E8"/>
    <w:rsid w:val="007D4269"/>
    <w:rsid w:val="007D50FC"/>
    <w:rsid w:val="007D74AA"/>
    <w:rsid w:val="007E3528"/>
    <w:rsid w:val="007E4337"/>
    <w:rsid w:val="007E6EDE"/>
    <w:rsid w:val="007F1948"/>
    <w:rsid w:val="007F2BFB"/>
    <w:rsid w:val="007F7A25"/>
    <w:rsid w:val="00800E96"/>
    <w:rsid w:val="00802818"/>
    <w:rsid w:val="00804331"/>
    <w:rsid w:val="0080557D"/>
    <w:rsid w:val="00806D21"/>
    <w:rsid w:val="00806FDC"/>
    <w:rsid w:val="00810451"/>
    <w:rsid w:val="008138C0"/>
    <w:rsid w:val="008148DA"/>
    <w:rsid w:val="00820224"/>
    <w:rsid w:val="00821878"/>
    <w:rsid w:val="00823980"/>
    <w:rsid w:val="008262F6"/>
    <w:rsid w:val="00827E5C"/>
    <w:rsid w:val="00830386"/>
    <w:rsid w:val="00831BEA"/>
    <w:rsid w:val="00832CE2"/>
    <w:rsid w:val="008335C9"/>
    <w:rsid w:val="00834284"/>
    <w:rsid w:val="00835A5F"/>
    <w:rsid w:val="0083717E"/>
    <w:rsid w:val="00842C4D"/>
    <w:rsid w:val="00842F63"/>
    <w:rsid w:val="008441C2"/>
    <w:rsid w:val="0084493A"/>
    <w:rsid w:val="008459C4"/>
    <w:rsid w:val="008467FC"/>
    <w:rsid w:val="0085238D"/>
    <w:rsid w:val="008532D1"/>
    <w:rsid w:val="00854916"/>
    <w:rsid w:val="00860603"/>
    <w:rsid w:val="00860EBB"/>
    <w:rsid w:val="00861F29"/>
    <w:rsid w:val="00865124"/>
    <w:rsid w:val="008660FC"/>
    <w:rsid w:val="00866271"/>
    <w:rsid w:val="00866319"/>
    <w:rsid w:val="00866630"/>
    <w:rsid w:val="00867005"/>
    <w:rsid w:val="00867A2F"/>
    <w:rsid w:val="00870E05"/>
    <w:rsid w:val="008718ED"/>
    <w:rsid w:val="00873249"/>
    <w:rsid w:val="008735F0"/>
    <w:rsid w:val="008759C2"/>
    <w:rsid w:val="00876441"/>
    <w:rsid w:val="00881B9E"/>
    <w:rsid w:val="00883F63"/>
    <w:rsid w:val="00886B8B"/>
    <w:rsid w:val="008875F2"/>
    <w:rsid w:val="008905C9"/>
    <w:rsid w:val="00890A25"/>
    <w:rsid w:val="00890AD1"/>
    <w:rsid w:val="008948A5"/>
    <w:rsid w:val="008976B6"/>
    <w:rsid w:val="008A3FAF"/>
    <w:rsid w:val="008A6CFA"/>
    <w:rsid w:val="008B0471"/>
    <w:rsid w:val="008B0886"/>
    <w:rsid w:val="008B08EF"/>
    <w:rsid w:val="008B37E8"/>
    <w:rsid w:val="008B4DE1"/>
    <w:rsid w:val="008B7261"/>
    <w:rsid w:val="008B7515"/>
    <w:rsid w:val="008C0C86"/>
    <w:rsid w:val="008C476C"/>
    <w:rsid w:val="008C4EEA"/>
    <w:rsid w:val="008C6509"/>
    <w:rsid w:val="008C73C6"/>
    <w:rsid w:val="008C7CC0"/>
    <w:rsid w:val="008D1A93"/>
    <w:rsid w:val="008D1C32"/>
    <w:rsid w:val="008D2428"/>
    <w:rsid w:val="008D3A43"/>
    <w:rsid w:val="008D57DE"/>
    <w:rsid w:val="008D7935"/>
    <w:rsid w:val="008E1C93"/>
    <w:rsid w:val="008E26AD"/>
    <w:rsid w:val="008E40EF"/>
    <w:rsid w:val="008E537B"/>
    <w:rsid w:val="008E7637"/>
    <w:rsid w:val="008F18CA"/>
    <w:rsid w:val="008F300F"/>
    <w:rsid w:val="008F4744"/>
    <w:rsid w:val="0090027F"/>
    <w:rsid w:val="00901510"/>
    <w:rsid w:val="00902E25"/>
    <w:rsid w:val="00904B6A"/>
    <w:rsid w:val="009052DF"/>
    <w:rsid w:val="00905928"/>
    <w:rsid w:val="0090635F"/>
    <w:rsid w:val="0090649A"/>
    <w:rsid w:val="00907FC2"/>
    <w:rsid w:val="009118B3"/>
    <w:rsid w:val="0091236F"/>
    <w:rsid w:val="009137F3"/>
    <w:rsid w:val="00915980"/>
    <w:rsid w:val="00915E0F"/>
    <w:rsid w:val="009161B8"/>
    <w:rsid w:val="00916AAF"/>
    <w:rsid w:val="00916B23"/>
    <w:rsid w:val="00922AA5"/>
    <w:rsid w:val="00922D43"/>
    <w:rsid w:val="00925F68"/>
    <w:rsid w:val="009273B2"/>
    <w:rsid w:val="00932A76"/>
    <w:rsid w:val="009348F6"/>
    <w:rsid w:val="00936337"/>
    <w:rsid w:val="00937FC7"/>
    <w:rsid w:val="00940AE7"/>
    <w:rsid w:val="00942D4E"/>
    <w:rsid w:val="00944D31"/>
    <w:rsid w:val="00944D66"/>
    <w:rsid w:val="00944F20"/>
    <w:rsid w:val="00947FDC"/>
    <w:rsid w:val="00950A31"/>
    <w:rsid w:val="00954CFD"/>
    <w:rsid w:val="0095568D"/>
    <w:rsid w:val="00956B22"/>
    <w:rsid w:val="009606C3"/>
    <w:rsid w:val="00960D3D"/>
    <w:rsid w:val="0096178D"/>
    <w:rsid w:val="00961B22"/>
    <w:rsid w:val="00961EFF"/>
    <w:rsid w:val="009620D6"/>
    <w:rsid w:val="00963DB8"/>
    <w:rsid w:val="009659C7"/>
    <w:rsid w:val="00966A1C"/>
    <w:rsid w:val="00970182"/>
    <w:rsid w:val="0097074B"/>
    <w:rsid w:val="00971B4C"/>
    <w:rsid w:val="00973E0D"/>
    <w:rsid w:val="00973E2C"/>
    <w:rsid w:val="00982789"/>
    <w:rsid w:val="009840C0"/>
    <w:rsid w:val="00984A89"/>
    <w:rsid w:val="00984DF7"/>
    <w:rsid w:val="0098505D"/>
    <w:rsid w:val="00996570"/>
    <w:rsid w:val="009A6687"/>
    <w:rsid w:val="009B0035"/>
    <w:rsid w:val="009B310E"/>
    <w:rsid w:val="009B47D7"/>
    <w:rsid w:val="009B52E2"/>
    <w:rsid w:val="009B5FD0"/>
    <w:rsid w:val="009B6F16"/>
    <w:rsid w:val="009C1313"/>
    <w:rsid w:val="009C1D54"/>
    <w:rsid w:val="009C2C40"/>
    <w:rsid w:val="009D0482"/>
    <w:rsid w:val="009D2C0B"/>
    <w:rsid w:val="009D303B"/>
    <w:rsid w:val="009D32ED"/>
    <w:rsid w:val="009E0FD1"/>
    <w:rsid w:val="009E1792"/>
    <w:rsid w:val="009E256D"/>
    <w:rsid w:val="009E3B7D"/>
    <w:rsid w:val="009F14FB"/>
    <w:rsid w:val="009F1ADF"/>
    <w:rsid w:val="009F5958"/>
    <w:rsid w:val="00A004EF"/>
    <w:rsid w:val="00A016C1"/>
    <w:rsid w:val="00A01E7E"/>
    <w:rsid w:val="00A02472"/>
    <w:rsid w:val="00A029AB"/>
    <w:rsid w:val="00A03E5B"/>
    <w:rsid w:val="00A106C6"/>
    <w:rsid w:val="00A123BF"/>
    <w:rsid w:val="00A13495"/>
    <w:rsid w:val="00A16CA0"/>
    <w:rsid w:val="00A214E3"/>
    <w:rsid w:val="00A216B5"/>
    <w:rsid w:val="00A21FDB"/>
    <w:rsid w:val="00A22D17"/>
    <w:rsid w:val="00A25DC7"/>
    <w:rsid w:val="00A273E5"/>
    <w:rsid w:val="00A30C5E"/>
    <w:rsid w:val="00A32041"/>
    <w:rsid w:val="00A37FEC"/>
    <w:rsid w:val="00A41A75"/>
    <w:rsid w:val="00A44765"/>
    <w:rsid w:val="00A44BAE"/>
    <w:rsid w:val="00A4517C"/>
    <w:rsid w:val="00A462DA"/>
    <w:rsid w:val="00A4691F"/>
    <w:rsid w:val="00A506D3"/>
    <w:rsid w:val="00A51CCD"/>
    <w:rsid w:val="00A53A08"/>
    <w:rsid w:val="00A609AF"/>
    <w:rsid w:val="00A60FEF"/>
    <w:rsid w:val="00A62D43"/>
    <w:rsid w:val="00A705BB"/>
    <w:rsid w:val="00A71686"/>
    <w:rsid w:val="00A74AF1"/>
    <w:rsid w:val="00A809A4"/>
    <w:rsid w:val="00A8363A"/>
    <w:rsid w:val="00A855F3"/>
    <w:rsid w:val="00A8747E"/>
    <w:rsid w:val="00A91545"/>
    <w:rsid w:val="00A926E7"/>
    <w:rsid w:val="00A95A78"/>
    <w:rsid w:val="00A95B1A"/>
    <w:rsid w:val="00A9717B"/>
    <w:rsid w:val="00AA2FF9"/>
    <w:rsid w:val="00AB0D64"/>
    <w:rsid w:val="00AB5291"/>
    <w:rsid w:val="00AC40EE"/>
    <w:rsid w:val="00AC6062"/>
    <w:rsid w:val="00AD40EC"/>
    <w:rsid w:val="00AD4F01"/>
    <w:rsid w:val="00AD51CB"/>
    <w:rsid w:val="00AE2697"/>
    <w:rsid w:val="00AE671E"/>
    <w:rsid w:val="00AF00AB"/>
    <w:rsid w:val="00AF0608"/>
    <w:rsid w:val="00AF0D9E"/>
    <w:rsid w:val="00AF2831"/>
    <w:rsid w:val="00AF4C6B"/>
    <w:rsid w:val="00AF5A80"/>
    <w:rsid w:val="00B026EA"/>
    <w:rsid w:val="00B1097A"/>
    <w:rsid w:val="00B121F3"/>
    <w:rsid w:val="00B12517"/>
    <w:rsid w:val="00B1558B"/>
    <w:rsid w:val="00B16F8A"/>
    <w:rsid w:val="00B17BAC"/>
    <w:rsid w:val="00B202BC"/>
    <w:rsid w:val="00B217F7"/>
    <w:rsid w:val="00B23F7E"/>
    <w:rsid w:val="00B24375"/>
    <w:rsid w:val="00B2482B"/>
    <w:rsid w:val="00B251E1"/>
    <w:rsid w:val="00B26808"/>
    <w:rsid w:val="00B30701"/>
    <w:rsid w:val="00B30782"/>
    <w:rsid w:val="00B31106"/>
    <w:rsid w:val="00B31468"/>
    <w:rsid w:val="00B33017"/>
    <w:rsid w:val="00B3318E"/>
    <w:rsid w:val="00B35323"/>
    <w:rsid w:val="00B36209"/>
    <w:rsid w:val="00B41F70"/>
    <w:rsid w:val="00B432BB"/>
    <w:rsid w:val="00B44FAD"/>
    <w:rsid w:val="00B50902"/>
    <w:rsid w:val="00B52710"/>
    <w:rsid w:val="00B52712"/>
    <w:rsid w:val="00B545D9"/>
    <w:rsid w:val="00B5755B"/>
    <w:rsid w:val="00B60DD5"/>
    <w:rsid w:val="00B61DE3"/>
    <w:rsid w:val="00B63B06"/>
    <w:rsid w:val="00B646C6"/>
    <w:rsid w:val="00B65F64"/>
    <w:rsid w:val="00B67BCA"/>
    <w:rsid w:val="00B7194C"/>
    <w:rsid w:val="00B72E44"/>
    <w:rsid w:val="00B733C2"/>
    <w:rsid w:val="00B80257"/>
    <w:rsid w:val="00B814DA"/>
    <w:rsid w:val="00B839F0"/>
    <w:rsid w:val="00B8537A"/>
    <w:rsid w:val="00B866D6"/>
    <w:rsid w:val="00B92A13"/>
    <w:rsid w:val="00B93B94"/>
    <w:rsid w:val="00BA04B6"/>
    <w:rsid w:val="00BA1D18"/>
    <w:rsid w:val="00BA25B5"/>
    <w:rsid w:val="00BA4089"/>
    <w:rsid w:val="00BA6586"/>
    <w:rsid w:val="00BB00AD"/>
    <w:rsid w:val="00BB0BD4"/>
    <w:rsid w:val="00BB2EC3"/>
    <w:rsid w:val="00BB59DD"/>
    <w:rsid w:val="00BB768C"/>
    <w:rsid w:val="00BB7B8B"/>
    <w:rsid w:val="00BC00B8"/>
    <w:rsid w:val="00BC1A57"/>
    <w:rsid w:val="00BD5436"/>
    <w:rsid w:val="00BD6867"/>
    <w:rsid w:val="00BE5EBD"/>
    <w:rsid w:val="00BF0E56"/>
    <w:rsid w:val="00BF2B27"/>
    <w:rsid w:val="00BF680E"/>
    <w:rsid w:val="00C0121C"/>
    <w:rsid w:val="00C02611"/>
    <w:rsid w:val="00C067C5"/>
    <w:rsid w:val="00C07197"/>
    <w:rsid w:val="00C10C9D"/>
    <w:rsid w:val="00C11721"/>
    <w:rsid w:val="00C11973"/>
    <w:rsid w:val="00C11E46"/>
    <w:rsid w:val="00C13390"/>
    <w:rsid w:val="00C13941"/>
    <w:rsid w:val="00C1465A"/>
    <w:rsid w:val="00C15E72"/>
    <w:rsid w:val="00C25563"/>
    <w:rsid w:val="00C2608A"/>
    <w:rsid w:val="00C26786"/>
    <w:rsid w:val="00C26E2D"/>
    <w:rsid w:val="00C2704C"/>
    <w:rsid w:val="00C31BCA"/>
    <w:rsid w:val="00C3286D"/>
    <w:rsid w:val="00C33F04"/>
    <w:rsid w:val="00C36426"/>
    <w:rsid w:val="00C471B8"/>
    <w:rsid w:val="00C52840"/>
    <w:rsid w:val="00C6148A"/>
    <w:rsid w:val="00C63A5D"/>
    <w:rsid w:val="00C64278"/>
    <w:rsid w:val="00C7016F"/>
    <w:rsid w:val="00C76A74"/>
    <w:rsid w:val="00C814A3"/>
    <w:rsid w:val="00C8317E"/>
    <w:rsid w:val="00C84793"/>
    <w:rsid w:val="00C86160"/>
    <w:rsid w:val="00C8771C"/>
    <w:rsid w:val="00C917E5"/>
    <w:rsid w:val="00C91AE2"/>
    <w:rsid w:val="00C91C81"/>
    <w:rsid w:val="00C924CC"/>
    <w:rsid w:val="00C946C5"/>
    <w:rsid w:val="00C9574C"/>
    <w:rsid w:val="00C96941"/>
    <w:rsid w:val="00CA1EEA"/>
    <w:rsid w:val="00CA3E9C"/>
    <w:rsid w:val="00CA7EEB"/>
    <w:rsid w:val="00CB0E64"/>
    <w:rsid w:val="00CB0F27"/>
    <w:rsid w:val="00CB1411"/>
    <w:rsid w:val="00CB2279"/>
    <w:rsid w:val="00CB2FB9"/>
    <w:rsid w:val="00CB3799"/>
    <w:rsid w:val="00CB5218"/>
    <w:rsid w:val="00CB5A57"/>
    <w:rsid w:val="00CB5CFE"/>
    <w:rsid w:val="00CC0FF4"/>
    <w:rsid w:val="00CC2960"/>
    <w:rsid w:val="00CC2A0D"/>
    <w:rsid w:val="00CC31F8"/>
    <w:rsid w:val="00CC6379"/>
    <w:rsid w:val="00CC679B"/>
    <w:rsid w:val="00CD43C3"/>
    <w:rsid w:val="00CD5047"/>
    <w:rsid w:val="00CD74A2"/>
    <w:rsid w:val="00CD79B5"/>
    <w:rsid w:val="00CE00C0"/>
    <w:rsid w:val="00CE0FA4"/>
    <w:rsid w:val="00CE10FA"/>
    <w:rsid w:val="00CE23A3"/>
    <w:rsid w:val="00CE2C97"/>
    <w:rsid w:val="00CF1E1A"/>
    <w:rsid w:val="00CF5A74"/>
    <w:rsid w:val="00D003A7"/>
    <w:rsid w:val="00D01224"/>
    <w:rsid w:val="00D02F3A"/>
    <w:rsid w:val="00D048E1"/>
    <w:rsid w:val="00D06CB6"/>
    <w:rsid w:val="00D134BC"/>
    <w:rsid w:val="00D14CEE"/>
    <w:rsid w:val="00D15305"/>
    <w:rsid w:val="00D2061F"/>
    <w:rsid w:val="00D20921"/>
    <w:rsid w:val="00D23A6C"/>
    <w:rsid w:val="00D25AE6"/>
    <w:rsid w:val="00D2623D"/>
    <w:rsid w:val="00D319A9"/>
    <w:rsid w:val="00D33A1C"/>
    <w:rsid w:val="00D37B23"/>
    <w:rsid w:val="00D41A09"/>
    <w:rsid w:val="00D41E0F"/>
    <w:rsid w:val="00D4474A"/>
    <w:rsid w:val="00D44B18"/>
    <w:rsid w:val="00D47360"/>
    <w:rsid w:val="00D47678"/>
    <w:rsid w:val="00D47A4E"/>
    <w:rsid w:val="00D47B23"/>
    <w:rsid w:val="00D5247D"/>
    <w:rsid w:val="00D5445B"/>
    <w:rsid w:val="00D54FF8"/>
    <w:rsid w:val="00D61ECB"/>
    <w:rsid w:val="00D6208C"/>
    <w:rsid w:val="00D62747"/>
    <w:rsid w:val="00D63142"/>
    <w:rsid w:val="00D63193"/>
    <w:rsid w:val="00D64E55"/>
    <w:rsid w:val="00D65C41"/>
    <w:rsid w:val="00D679A1"/>
    <w:rsid w:val="00D67FC7"/>
    <w:rsid w:val="00D715E0"/>
    <w:rsid w:val="00D72B32"/>
    <w:rsid w:val="00D73E4A"/>
    <w:rsid w:val="00D74F6C"/>
    <w:rsid w:val="00D7503B"/>
    <w:rsid w:val="00D76069"/>
    <w:rsid w:val="00D77B63"/>
    <w:rsid w:val="00D8091B"/>
    <w:rsid w:val="00D85450"/>
    <w:rsid w:val="00D867A1"/>
    <w:rsid w:val="00D871AE"/>
    <w:rsid w:val="00D9448A"/>
    <w:rsid w:val="00D94BE5"/>
    <w:rsid w:val="00D94C1D"/>
    <w:rsid w:val="00D94F14"/>
    <w:rsid w:val="00D95D58"/>
    <w:rsid w:val="00DA3914"/>
    <w:rsid w:val="00DA47BA"/>
    <w:rsid w:val="00DA5B13"/>
    <w:rsid w:val="00DA6D57"/>
    <w:rsid w:val="00DB10FB"/>
    <w:rsid w:val="00DB21E2"/>
    <w:rsid w:val="00DB245F"/>
    <w:rsid w:val="00DB3BD2"/>
    <w:rsid w:val="00DB59D1"/>
    <w:rsid w:val="00DC0784"/>
    <w:rsid w:val="00DC2D03"/>
    <w:rsid w:val="00DC6579"/>
    <w:rsid w:val="00DC6714"/>
    <w:rsid w:val="00DC6A07"/>
    <w:rsid w:val="00DD11C1"/>
    <w:rsid w:val="00DD1AFA"/>
    <w:rsid w:val="00DD3692"/>
    <w:rsid w:val="00DD6026"/>
    <w:rsid w:val="00DD6EB8"/>
    <w:rsid w:val="00DD7733"/>
    <w:rsid w:val="00DE0C54"/>
    <w:rsid w:val="00DE30F3"/>
    <w:rsid w:val="00DE3357"/>
    <w:rsid w:val="00DE3365"/>
    <w:rsid w:val="00DF19DA"/>
    <w:rsid w:val="00DF36D6"/>
    <w:rsid w:val="00E02135"/>
    <w:rsid w:val="00E024CD"/>
    <w:rsid w:val="00E05935"/>
    <w:rsid w:val="00E05DC7"/>
    <w:rsid w:val="00E06ACB"/>
    <w:rsid w:val="00E06B57"/>
    <w:rsid w:val="00E12D78"/>
    <w:rsid w:val="00E212F0"/>
    <w:rsid w:val="00E22ADE"/>
    <w:rsid w:val="00E23D54"/>
    <w:rsid w:val="00E24066"/>
    <w:rsid w:val="00E245C6"/>
    <w:rsid w:val="00E253E7"/>
    <w:rsid w:val="00E266C8"/>
    <w:rsid w:val="00E30E19"/>
    <w:rsid w:val="00E341A9"/>
    <w:rsid w:val="00E3792B"/>
    <w:rsid w:val="00E43525"/>
    <w:rsid w:val="00E4736B"/>
    <w:rsid w:val="00E47959"/>
    <w:rsid w:val="00E5030A"/>
    <w:rsid w:val="00E51976"/>
    <w:rsid w:val="00E55A67"/>
    <w:rsid w:val="00E6041E"/>
    <w:rsid w:val="00E62B4A"/>
    <w:rsid w:val="00E62E05"/>
    <w:rsid w:val="00E65FA3"/>
    <w:rsid w:val="00E73C35"/>
    <w:rsid w:val="00E76637"/>
    <w:rsid w:val="00E77AC3"/>
    <w:rsid w:val="00E80D2F"/>
    <w:rsid w:val="00E81EE7"/>
    <w:rsid w:val="00E82E69"/>
    <w:rsid w:val="00E832DA"/>
    <w:rsid w:val="00E83BC4"/>
    <w:rsid w:val="00E83E55"/>
    <w:rsid w:val="00E8414C"/>
    <w:rsid w:val="00E86B78"/>
    <w:rsid w:val="00E8793D"/>
    <w:rsid w:val="00E90F2A"/>
    <w:rsid w:val="00E92213"/>
    <w:rsid w:val="00E965EB"/>
    <w:rsid w:val="00E96697"/>
    <w:rsid w:val="00EA2148"/>
    <w:rsid w:val="00EA41B2"/>
    <w:rsid w:val="00EA4846"/>
    <w:rsid w:val="00EB46E5"/>
    <w:rsid w:val="00EB49D0"/>
    <w:rsid w:val="00EB69EE"/>
    <w:rsid w:val="00EC06D3"/>
    <w:rsid w:val="00EC1DE9"/>
    <w:rsid w:val="00EC1FFC"/>
    <w:rsid w:val="00EC4884"/>
    <w:rsid w:val="00EC6B06"/>
    <w:rsid w:val="00EC7767"/>
    <w:rsid w:val="00EC7F39"/>
    <w:rsid w:val="00ED29FC"/>
    <w:rsid w:val="00EE120A"/>
    <w:rsid w:val="00EE2C3A"/>
    <w:rsid w:val="00EE336D"/>
    <w:rsid w:val="00EE4261"/>
    <w:rsid w:val="00EE5834"/>
    <w:rsid w:val="00EF1390"/>
    <w:rsid w:val="00EF7090"/>
    <w:rsid w:val="00F012EA"/>
    <w:rsid w:val="00F03ABF"/>
    <w:rsid w:val="00F075C4"/>
    <w:rsid w:val="00F1266D"/>
    <w:rsid w:val="00F13E93"/>
    <w:rsid w:val="00F152A3"/>
    <w:rsid w:val="00F15856"/>
    <w:rsid w:val="00F17369"/>
    <w:rsid w:val="00F17CD5"/>
    <w:rsid w:val="00F21B54"/>
    <w:rsid w:val="00F21C2A"/>
    <w:rsid w:val="00F23B26"/>
    <w:rsid w:val="00F24C6A"/>
    <w:rsid w:val="00F2501E"/>
    <w:rsid w:val="00F26D9A"/>
    <w:rsid w:val="00F30958"/>
    <w:rsid w:val="00F30F7A"/>
    <w:rsid w:val="00F31E1E"/>
    <w:rsid w:val="00F324D1"/>
    <w:rsid w:val="00F33080"/>
    <w:rsid w:val="00F34439"/>
    <w:rsid w:val="00F34F33"/>
    <w:rsid w:val="00F376C8"/>
    <w:rsid w:val="00F37736"/>
    <w:rsid w:val="00F41A18"/>
    <w:rsid w:val="00F42143"/>
    <w:rsid w:val="00F424E1"/>
    <w:rsid w:val="00F43E79"/>
    <w:rsid w:val="00F44A06"/>
    <w:rsid w:val="00F468AA"/>
    <w:rsid w:val="00F47790"/>
    <w:rsid w:val="00F50F68"/>
    <w:rsid w:val="00F539F7"/>
    <w:rsid w:val="00F54AF3"/>
    <w:rsid w:val="00F54E72"/>
    <w:rsid w:val="00F569DF"/>
    <w:rsid w:val="00F5724D"/>
    <w:rsid w:val="00F6278C"/>
    <w:rsid w:val="00F62A85"/>
    <w:rsid w:val="00F633FF"/>
    <w:rsid w:val="00F669B1"/>
    <w:rsid w:val="00F71E36"/>
    <w:rsid w:val="00F755C4"/>
    <w:rsid w:val="00F77D15"/>
    <w:rsid w:val="00F80892"/>
    <w:rsid w:val="00F823A8"/>
    <w:rsid w:val="00F84277"/>
    <w:rsid w:val="00F86550"/>
    <w:rsid w:val="00F925D0"/>
    <w:rsid w:val="00F93224"/>
    <w:rsid w:val="00F93DC7"/>
    <w:rsid w:val="00F95072"/>
    <w:rsid w:val="00F954DC"/>
    <w:rsid w:val="00F966B7"/>
    <w:rsid w:val="00F96AE0"/>
    <w:rsid w:val="00FA26C5"/>
    <w:rsid w:val="00FA7FB6"/>
    <w:rsid w:val="00FB1AE5"/>
    <w:rsid w:val="00FB253A"/>
    <w:rsid w:val="00FB2D13"/>
    <w:rsid w:val="00FB4AAF"/>
    <w:rsid w:val="00FB76EF"/>
    <w:rsid w:val="00FC18A5"/>
    <w:rsid w:val="00FC1EC8"/>
    <w:rsid w:val="00FC254E"/>
    <w:rsid w:val="00FC4083"/>
    <w:rsid w:val="00FD07BC"/>
    <w:rsid w:val="00FD2AC5"/>
    <w:rsid w:val="00FD663B"/>
    <w:rsid w:val="00FE16D0"/>
    <w:rsid w:val="00FE567A"/>
    <w:rsid w:val="00FE7003"/>
    <w:rsid w:val="00FF0FA5"/>
    <w:rsid w:val="00FF4B64"/>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26AE"/>
  <w15:chartTrackingRefBased/>
  <w15:docId w15:val="{23155742-CC50-4476-8BD6-B86B2589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C1C"/>
    <w:pPr>
      <w:tabs>
        <w:tab w:val="num" w:pos="720"/>
      </w:tabs>
      <w:suppressAutoHyphens/>
      <w:ind w:left="720" w:right="-345" w:hanging="720"/>
      <w:jc w:val="both"/>
    </w:pPr>
    <w:rPr>
      <w:rFonts w:ascii="Times New Roman" w:eastAsia="Times New Roman" w:hAnsi="Times New Roman"/>
      <w:lang w:eastAsia="ar-SA"/>
    </w:rPr>
  </w:style>
  <w:style w:type="paragraph" w:styleId="Heading2">
    <w:name w:val="heading 2"/>
    <w:basedOn w:val="Normal"/>
    <w:next w:val="Normal"/>
    <w:link w:val="Heading2Char"/>
    <w:uiPriority w:val="9"/>
    <w:unhideWhenUsed/>
    <w:qFormat/>
    <w:rsid w:val="00C63A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90C1C"/>
    <w:rPr>
      <w:sz w:val="16"/>
      <w:szCs w:val="16"/>
    </w:rPr>
  </w:style>
  <w:style w:type="paragraph" w:styleId="CommentText">
    <w:name w:val="annotation text"/>
    <w:basedOn w:val="Normal"/>
    <w:link w:val="CommentTextChar"/>
    <w:uiPriority w:val="99"/>
    <w:semiHidden/>
    <w:unhideWhenUsed/>
    <w:rsid w:val="00390C1C"/>
  </w:style>
  <w:style w:type="character" w:customStyle="1" w:styleId="CommentTextChar">
    <w:name w:val="Comment Text Char"/>
    <w:link w:val="CommentText"/>
    <w:uiPriority w:val="99"/>
    <w:semiHidden/>
    <w:rsid w:val="00390C1C"/>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90C1C"/>
    <w:rPr>
      <w:rFonts w:ascii="Tahoma" w:hAnsi="Tahoma" w:cs="Tahoma"/>
      <w:sz w:val="16"/>
      <w:szCs w:val="16"/>
    </w:rPr>
  </w:style>
  <w:style w:type="character" w:customStyle="1" w:styleId="BalloonTextChar">
    <w:name w:val="Balloon Text Char"/>
    <w:link w:val="BalloonText"/>
    <w:uiPriority w:val="99"/>
    <w:semiHidden/>
    <w:rsid w:val="00390C1C"/>
    <w:rPr>
      <w:rFonts w:ascii="Tahoma" w:eastAsia="Times New Roman" w:hAnsi="Tahoma" w:cs="Tahoma"/>
      <w:sz w:val="16"/>
      <w:szCs w:val="16"/>
      <w:lang w:eastAsia="ar-SA"/>
    </w:rPr>
  </w:style>
  <w:style w:type="paragraph" w:styleId="ListParagraph">
    <w:name w:val="List Paragraph"/>
    <w:basedOn w:val="Normal"/>
    <w:uiPriority w:val="34"/>
    <w:qFormat/>
    <w:rsid w:val="00390C1C"/>
    <w:pPr>
      <w:contextualSpacing/>
    </w:pPr>
  </w:style>
  <w:style w:type="character" w:styleId="Hyperlink">
    <w:name w:val="Hyperlink"/>
    <w:uiPriority w:val="99"/>
    <w:unhideWhenUsed/>
    <w:rsid w:val="00CC31F8"/>
    <w:rPr>
      <w:color w:val="0000FF"/>
      <w:u w:val="single"/>
    </w:rPr>
  </w:style>
  <w:style w:type="numbering" w:customStyle="1" w:styleId="List1">
    <w:name w:val="List 1"/>
    <w:rsid w:val="00C1465A"/>
  </w:style>
  <w:style w:type="paragraph" w:styleId="Header">
    <w:name w:val="header"/>
    <w:basedOn w:val="Normal"/>
    <w:link w:val="HeaderChar"/>
    <w:uiPriority w:val="99"/>
    <w:unhideWhenUsed/>
    <w:rsid w:val="008B37E8"/>
    <w:pPr>
      <w:tabs>
        <w:tab w:val="clear" w:pos="720"/>
        <w:tab w:val="center" w:pos="4680"/>
        <w:tab w:val="right" w:pos="9360"/>
      </w:tabs>
    </w:pPr>
  </w:style>
  <w:style w:type="character" w:customStyle="1" w:styleId="HeaderChar">
    <w:name w:val="Header Char"/>
    <w:link w:val="Header"/>
    <w:uiPriority w:val="99"/>
    <w:rsid w:val="008B37E8"/>
    <w:rPr>
      <w:rFonts w:ascii="Times New Roman" w:eastAsia="Times New Roman" w:hAnsi="Times New Roman"/>
      <w:lang w:eastAsia="ar-SA"/>
    </w:rPr>
  </w:style>
  <w:style w:type="paragraph" w:styleId="Footer">
    <w:name w:val="footer"/>
    <w:basedOn w:val="Normal"/>
    <w:link w:val="FooterChar"/>
    <w:uiPriority w:val="99"/>
    <w:unhideWhenUsed/>
    <w:rsid w:val="008B37E8"/>
    <w:pPr>
      <w:tabs>
        <w:tab w:val="clear" w:pos="720"/>
        <w:tab w:val="center" w:pos="4680"/>
        <w:tab w:val="right" w:pos="9360"/>
      </w:tabs>
    </w:pPr>
  </w:style>
  <w:style w:type="character" w:customStyle="1" w:styleId="FooterChar">
    <w:name w:val="Footer Char"/>
    <w:link w:val="Footer"/>
    <w:uiPriority w:val="99"/>
    <w:rsid w:val="008B37E8"/>
    <w:rPr>
      <w:rFonts w:ascii="Times New Roman" w:eastAsia="Times New Roman" w:hAnsi="Times New Roman"/>
      <w:lang w:eastAsia="ar-SA"/>
    </w:rPr>
  </w:style>
  <w:style w:type="character" w:customStyle="1" w:styleId="Heading2Char">
    <w:name w:val="Heading 2 Char"/>
    <w:basedOn w:val="DefaultParagraphFont"/>
    <w:link w:val="Heading2"/>
    <w:uiPriority w:val="9"/>
    <w:rsid w:val="00C63A5D"/>
    <w:rPr>
      <w:rFonts w:asciiTheme="majorHAnsi" w:eastAsiaTheme="majorEastAsia" w:hAnsiTheme="majorHAnsi" w:cstheme="majorBidi"/>
      <w:color w:val="2F5496" w:themeColor="accent1" w:themeShade="BF"/>
      <w:sz w:val="26"/>
      <w:szCs w:val="26"/>
      <w:lang w:eastAsia="ar-SA"/>
    </w:rPr>
  </w:style>
  <w:style w:type="character" w:styleId="UnresolvedMention">
    <w:name w:val="Unresolved Mention"/>
    <w:basedOn w:val="DefaultParagraphFont"/>
    <w:uiPriority w:val="99"/>
    <w:semiHidden/>
    <w:unhideWhenUsed/>
    <w:rsid w:val="00104EA2"/>
    <w:rPr>
      <w:color w:val="605E5C"/>
      <w:shd w:val="clear" w:color="auto" w:fill="E1DFDD"/>
    </w:rPr>
  </w:style>
  <w:style w:type="character" w:styleId="FollowedHyperlink">
    <w:name w:val="FollowedHyperlink"/>
    <w:basedOn w:val="DefaultParagraphFont"/>
    <w:uiPriority w:val="99"/>
    <w:semiHidden/>
    <w:unhideWhenUsed/>
    <w:rsid w:val="00944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00762">
      <w:bodyDiv w:val="1"/>
      <w:marLeft w:val="0"/>
      <w:marRight w:val="0"/>
      <w:marTop w:val="0"/>
      <w:marBottom w:val="0"/>
      <w:divBdr>
        <w:top w:val="none" w:sz="0" w:space="0" w:color="auto"/>
        <w:left w:val="none" w:sz="0" w:space="0" w:color="auto"/>
        <w:bottom w:val="none" w:sz="0" w:space="0" w:color="auto"/>
        <w:right w:val="none" w:sz="0" w:space="0" w:color="auto"/>
      </w:divBdr>
      <w:divsChild>
        <w:div w:id="344795559">
          <w:marLeft w:val="0"/>
          <w:marRight w:val="0"/>
          <w:marTop w:val="0"/>
          <w:marBottom w:val="0"/>
          <w:divBdr>
            <w:top w:val="none" w:sz="0" w:space="0" w:color="auto"/>
            <w:left w:val="none" w:sz="0" w:space="0" w:color="auto"/>
            <w:bottom w:val="none" w:sz="0" w:space="0" w:color="auto"/>
            <w:right w:val="none" w:sz="0" w:space="0" w:color="auto"/>
          </w:divBdr>
          <w:divsChild>
            <w:div w:id="1776048565">
              <w:marLeft w:val="0"/>
              <w:marRight w:val="0"/>
              <w:marTop w:val="0"/>
              <w:marBottom w:val="0"/>
              <w:divBdr>
                <w:top w:val="none" w:sz="0" w:space="0" w:color="auto"/>
                <w:left w:val="none" w:sz="0" w:space="0" w:color="auto"/>
                <w:bottom w:val="none" w:sz="0" w:space="0" w:color="auto"/>
                <w:right w:val="none" w:sz="0" w:space="0" w:color="auto"/>
              </w:divBdr>
              <w:divsChild>
                <w:div w:id="1440951148">
                  <w:marLeft w:val="0"/>
                  <w:marRight w:val="0"/>
                  <w:marTop w:val="0"/>
                  <w:marBottom w:val="0"/>
                  <w:divBdr>
                    <w:top w:val="none" w:sz="0" w:space="0" w:color="auto"/>
                    <w:left w:val="none" w:sz="0" w:space="0" w:color="auto"/>
                    <w:bottom w:val="none" w:sz="0" w:space="0" w:color="auto"/>
                    <w:right w:val="none" w:sz="0" w:space="0" w:color="auto"/>
                  </w:divBdr>
                  <w:divsChild>
                    <w:div w:id="18290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00967">
      <w:bodyDiv w:val="1"/>
      <w:marLeft w:val="0"/>
      <w:marRight w:val="0"/>
      <w:marTop w:val="0"/>
      <w:marBottom w:val="0"/>
      <w:divBdr>
        <w:top w:val="none" w:sz="0" w:space="0" w:color="auto"/>
        <w:left w:val="none" w:sz="0" w:space="0" w:color="auto"/>
        <w:bottom w:val="none" w:sz="0" w:space="0" w:color="auto"/>
        <w:right w:val="none" w:sz="0" w:space="0" w:color="auto"/>
      </w:divBdr>
      <w:divsChild>
        <w:div w:id="1141918279">
          <w:marLeft w:val="0"/>
          <w:marRight w:val="0"/>
          <w:marTop w:val="0"/>
          <w:marBottom w:val="0"/>
          <w:divBdr>
            <w:top w:val="none" w:sz="0" w:space="0" w:color="auto"/>
            <w:left w:val="none" w:sz="0" w:space="0" w:color="auto"/>
            <w:bottom w:val="none" w:sz="0" w:space="0" w:color="auto"/>
            <w:right w:val="none" w:sz="0" w:space="0" w:color="auto"/>
          </w:divBdr>
          <w:divsChild>
            <w:div w:id="647637640">
              <w:marLeft w:val="0"/>
              <w:marRight w:val="0"/>
              <w:marTop w:val="0"/>
              <w:marBottom w:val="0"/>
              <w:divBdr>
                <w:top w:val="none" w:sz="0" w:space="0" w:color="auto"/>
                <w:left w:val="none" w:sz="0" w:space="0" w:color="auto"/>
                <w:bottom w:val="none" w:sz="0" w:space="0" w:color="auto"/>
                <w:right w:val="none" w:sz="0" w:space="0" w:color="auto"/>
              </w:divBdr>
              <w:divsChild>
                <w:div w:id="1934044191">
                  <w:marLeft w:val="0"/>
                  <w:marRight w:val="0"/>
                  <w:marTop w:val="0"/>
                  <w:marBottom w:val="0"/>
                  <w:divBdr>
                    <w:top w:val="none" w:sz="0" w:space="0" w:color="auto"/>
                    <w:left w:val="none" w:sz="0" w:space="0" w:color="auto"/>
                    <w:bottom w:val="none" w:sz="0" w:space="0" w:color="auto"/>
                    <w:right w:val="none" w:sz="0" w:space="0" w:color="auto"/>
                  </w:divBdr>
                  <w:divsChild>
                    <w:div w:id="20859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dat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A6FCC-74A5-46E6-AD26-29F5D3B5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Eva Casey</cp:lastModifiedBy>
  <cp:revision>12</cp:revision>
  <cp:lastPrinted>2022-12-09T16:21:00Z</cp:lastPrinted>
  <dcterms:created xsi:type="dcterms:W3CDTF">2022-12-07T16:52:00Z</dcterms:created>
  <dcterms:modified xsi:type="dcterms:W3CDTF">2022-12-09T18:57:00Z</dcterms:modified>
</cp:coreProperties>
</file>